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E482" w14:textId="77777777" w:rsidR="00E43106" w:rsidRPr="00B013E6" w:rsidRDefault="00E43106" w:rsidP="00A2692C">
      <w:pPr>
        <w:spacing w:after="0" w:line="276" w:lineRule="auto"/>
        <w:jc w:val="center"/>
        <w:rPr>
          <w:rFonts w:ascii="Arial" w:hAnsi="Arial" w:cs="Arial"/>
        </w:rPr>
      </w:pPr>
      <w:r w:rsidRPr="00B013E6">
        <w:rPr>
          <w:rFonts w:ascii="Arial" w:hAnsi="Arial" w:cs="Arial"/>
          <w:noProof/>
        </w:rPr>
        <w:drawing>
          <wp:inline distT="0" distB="0" distL="0" distR="0" wp14:anchorId="25125479" wp14:editId="77A43BC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F6D119D" w14:textId="77777777" w:rsidR="00E43106" w:rsidRPr="00B013E6" w:rsidRDefault="00E43106" w:rsidP="00A2692C">
      <w:pPr>
        <w:spacing w:after="0" w:line="276" w:lineRule="auto"/>
        <w:rPr>
          <w:rFonts w:ascii="Arial" w:hAnsi="Arial" w:cs="Arial"/>
        </w:rPr>
      </w:pPr>
    </w:p>
    <w:p w14:paraId="76498B53" w14:textId="77777777" w:rsidR="00E43106" w:rsidRPr="00A2692C" w:rsidRDefault="00E43106" w:rsidP="00A2692C">
      <w:pPr>
        <w:spacing w:after="0" w:line="276" w:lineRule="auto"/>
        <w:jc w:val="center"/>
        <w:rPr>
          <w:rFonts w:ascii="Arial" w:hAnsi="Arial" w:cs="Arial"/>
          <w:b/>
          <w:sz w:val="24"/>
          <w:szCs w:val="24"/>
        </w:rPr>
      </w:pPr>
      <w:r w:rsidRPr="00A2692C">
        <w:rPr>
          <w:rFonts w:ascii="Arial" w:hAnsi="Arial" w:cs="Arial"/>
          <w:b/>
          <w:sz w:val="24"/>
          <w:szCs w:val="24"/>
        </w:rPr>
        <w:t>JOB DESCRIPTION</w:t>
      </w:r>
    </w:p>
    <w:p w14:paraId="7E72E071" w14:textId="77777777" w:rsidR="00E43106" w:rsidRPr="00A2692C" w:rsidRDefault="00E43106" w:rsidP="00A2692C">
      <w:pPr>
        <w:pStyle w:val="NoSpacing"/>
        <w:spacing w:line="276" w:lineRule="auto"/>
        <w:rPr>
          <w:rFonts w:ascii="Arial" w:hAnsi="Arial" w:cs="Arial"/>
          <w:sz w:val="24"/>
          <w:szCs w:val="24"/>
        </w:rPr>
      </w:pPr>
    </w:p>
    <w:p w14:paraId="18194178" w14:textId="54BC142F" w:rsidR="00E43106" w:rsidRPr="00B013E6" w:rsidRDefault="00E43106" w:rsidP="00A2692C">
      <w:pPr>
        <w:pStyle w:val="NoSpacing"/>
        <w:spacing w:line="276" w:lineRule="auto"/>
        <w:ind w:left="1440"/>
        <w:rPr>
          <w:rFonts w:ascii="Arial" w:hAnsi="Arial" w:cs="Arial"/>
        </w:rPr>
      </w:pPr>
      <w:r w:rsidRPr="00A2692C">
        <w:rPr>
          <w:rFonts w:ascii="Arial" w:hAnsi="Arial" w:cs="Arial"/>
          <w:b/>
        </w:rPr>
        <w:t>Job title:</w:t>
      </w:r>
      <w:r w:rsidRPr="00B013E6">
        <w:rPr>
          <w:rFonts w:ascii="Arial" w:hAnsi="Arial" w:cs="Arial"/>
        </w:rPr>
        <w:t xml:space="preserve">  </w:t>
      </w:r>
      <w:r w:rsidR="00A2692C">
        <w:rPr>
          <w:rFonts w:ascii="Arial" w:hAnsi="Arial" w:cs="Arial"/>
        </w:rPr>
        <w:tab/>
      </w:r>
      <w:r w:rsidR="00A2692C">
        <w:rPr>
          <w:rFonts w:ascii="Arial" w:hAnsi="Arial" w:cs="Arial"/>
        </w:rPr>
        <w:tab/>
      </w:r>
      <w:r w:rsidR="006370B9">
        <w:rPr>
          <w:rFonts w:ascii="Arial" w:hAnsi="Arial" w:cs="Arial"/>
        </w:rPr>
        <w:t xml:space="preserve">Senior </w:t>
      </w:r>
      <w:r w:rsidRPr="00B013E6">
        <w:rPr>
          <w:rFonts w:ascii="Arial" w:hAnsi="Arial" w:cs="Arial"/>
        </w:rPr>
        <w:t>Student Services Systems Officer</w:t>
      </w:r>
    </w:p>
    <w:p w14:paraId="1BF15A29" w14:textId="7A1C95EA" w:rsidR="00E43106" w:rsidRPr="00B013E6" w:rsidRDefault="00E43106" w:rsidP="00A2692C">
      <w:pPr>
        <w:pStyle w:val="NoSpacing"/>
        <w:spacing w:line="276" w:lineRule="auto"/>
        <w:ind w:left="1440"/>
        <w:rPr>
          <w:rFonts w:ascii="Arial" w:hAnsi="Arial" w:cs="Arial"/>
        </w:rPr>
      </w:pPr>
      <w:r w:rsidRPr="00A2692C">
        <w:rPr>
          <w:rFonts w:ascii="Arial" w:hAnsi="Arial" w:cs="Arial"/>
          <w:b/>
        </w:rPr>
        <w:t>Service:</w:t>
      </w:r>
      <w:r w:rsidRPr="00B013E6">
        <w:rPr>
          <w:rFonts w:ascii="Arial" w:hAnsi="Arial" w:cs="Arial"/>
        </w:rPr>
        <w:t xml:space="preserve">   </w:t>
      </w:r>
      <w:r w:rsidR="00A2692C">
        <w:rPr>
          <w:rFonts w:ascii="Arial" w:hAnsi="Arial" w:cs="Arial"/>
        </w:rPr>
        <w:tab/>
      </w:r>
      <w:r w:rsidR="00A2692C">
        <w:rPr>
          <w:rFonts w:ascii="Arial" w:hAnsi="Arial" w:cs="Arial"/>
        </w:rPr>
        <w:tab/>
      </w:r>
      <w:r w:rsidRPr="00B013E6">
        <w:rPr>
          <w:rFonts w:ascii="Arial" w:hAnsi="Arial" w:cs="Arial"/>
        </w:rPr>
        <w:t>Student Services</w:t>
      </w:r>
    </w:p>
    <w:p w14:paraId="151C87E7" w14:textId="7B477197" w:rsidR="00E43106" w:rsidRPr="00B013E6" w:rsidRDefault="00E43106" w:rsidP="00A2692C">
      <w:pPr>
        <w:pStyle w:val="NoSpacing"/>
        <w:spacing w:line="276" w:lineRule="auto"/>
        <w:ind w:left="1440"/>
        <w:rPr>
          <w:rFonts w:ascii="Arial" w:hAnsi="Arial" w:cs="Arial"/>
        </w:rPr>
      </w:pPr>
      <w:r w:rsidRPr="00A2692C">
        <w:rPr>
          <w:rFonts w:ascii="Arial" w:hAnsi="Arial" w:cs="Arial"/>
          <w:b/>
        </w:rPr>
        <w:t>Grade:</w:t>
      </w:r>
      <w:r w:rsidRPr="00B013E6">
        <w:rPr>
          <w:rFonts w:ascii="Arial" w:hAnsi="Arial" w:cs="Arial"/>
        </w:rPr>
        <w:t xml:space="preserve"> </w:t>
      </w:r>
      <w:r w:rsidR="00A2692C">
        <w:rPr>
          <w:rFonts w:ascii="Arial" w:hAnsi="Arial" w:cs="Arial"/>
        </w:rPr>
        <w:tab/>
      </w:r>
      <w:r w:rsidR="00A2692C">
        <w:rPr>
          <w:rFonts w:ascii="Arial" w:hAnsi="Arial" w:cs="Arial"/>
        </w:rPr>
        <w:tab/>
      </w:r>
      <w:r w:rsidR="000D22C9">
        <w:rPr>
          <w:rFonts w:ascii="Arial" w:hAnsi="Arial" w:cs="Arial"/>
        </w:rPr>
        <w:t>F</w:t>
      </w:r>
    </w:p>
    <w:p w14:paraId="02965475" w14:textId="18F153EA" w:rsidR="00E43106" w:rsidRPr="00B013E6" w:rsidRDefault="00E43106" w:rsidP="00A2692C">
      <w:pPr>
        <w:pStyle w:val="NoSpacing"/>
        <w:spacing w:line="276" w:lineRule="auto"/>
        <w:ind w:left="1440"/>
        <w:rPr>
          <w:rFonts w:ascii="Arial" w:hAnsi="Arial" w:cs="Arial"/>
        </w:rPr>
      </w:pPr>
      <w:r w:rsidRPr="00A2692C">
        <w:rPr>
          <w:rFonts w:ascii="Arial" w:hAnsi="Arial" w:cs="Arial"/>
          <w:b/>
        </w:rPr>
        <w:t>Campus:</w:t>
      </w:r>
      <w:r w:rsidRPr="00B013E6">
        <w:rPr>
          <w:rFonts w:ascii="Arial" w:hAnsi="Arial" w:cs="Arial"/>
        </w:rPr>
        <w:t xml:space="preserve"> </w:t>
      </w:r>
      <w:r w:rsidR="00A2692C">
        <w:rPr>
          <w:rFonts w:ascii="Arial" w:hAnsi="Arial" w:cs="Arial"/>
        </w:rPr>
        <w:tab/>
      </w:r>
      <w:r w:rsidR="00A2692C">
        <w:rPr>
          <w:rFonts w:ascii="Arial" w:hAnsi="Arial" w:cs="Arial"/>
        </w:rPr>
        <w:tab/>
      </w:r>
      <w:r w:rsidRPr="00B013E6">
        <w:rPr>
          <w:rFonts w:ascii="Arial" w:hAnsi="Arial" w:cs="Arial"/>
        </w:rPr>
        <w:t>Docklands Campus</w:t>
      </w:r>
    </w:p>
    <w:p w14:paraId="5C32AE12" w14:textId="7D2D0435" w:rsidR="00E43106" w:rsidRDefault="00E43106" w:rsidP="00A2692C">
      <w:pPr>
        <w:pStyle w:val="NoSpacing"/>
        <w:spacing w:line="276" w:lineRule="auto"/>
        <w:ind w:left="1440"/>
        <w:rPr>
          <w:rFonts w:ascii="Arial" w:hAnsi="Arial" w:cs="Arial"/>
        </w:rPr>
      </w:pPr>
      <w:r w:rsidRPr="00A2692C">
        <w:rPr>
          <w:rFonts w:ascii="Arial" w:hAnsi="Arial" w:cs="Arial"/>
          <w:b/>
        </w:rPr>
        <w:t>Responsible to:</w:t>
      </w:r>
      <w:r w:rsidRPr="00B013E6">
        <w:rPr>
          <w:rFonts w:ascii="Arial" w:hAnsi="Arial" w:cs="Arial"/>
        </w:rPr>
        <w:t xml:space="preserve"> </w:t>
      </w:r>
      <w:r w:rsidR="00A2692C">
        <w:rPr>
          <w:rFonts w:ascii="Arial" w:hAnsi="Arial" w:cs="Arial"/>
        </w:rPr>
        <w:tab/>
      </w:r>
      <w:r w:rsidRPr="00B013E6">
        <w:rPr>
          <w:rFonts w:ascii="Arial" w:hAnsi="Arial" w:cs="Arial"/>
        </w:rPr>
        <w:t>Deputy Director of Student Services</w:t>
      </w:r>
    </w:p>
    <w:p w14:paraId="161E2D38" w14:textId="01FAE071" w:rsidR="000D22C9" w:rsidRPr="00B013E6" w:rsidRDefault="000D22C9" w:rsidP="00A2692C">
      <w:pPr>
        <w:pStyle w:val="NoSpacing"/>
        <w:spacing w:line="276" w:lineRule="auto"/>
        <w:ind w:left="1440"/>
        <w:rPr>
          <w:rFonts w:ascii="Arial" w:hAnsi="Arial" w:cs="Arial"/>
        </w:rPr>
      </w:pPr>
      <w:r>
        <w:rPr>
          <w:rFonts w:ascii="Arial" w:hAnsi="Arial" w:cs="Arial"/>
          <w:b/>
        </w:rPr>
        <w:t>Responsible for:</w:t>
      </w:r>
      <w:r>
        <w:rPr>
          <w:rFonts w:ascii="Arial" w:hAnsi="Arial" w:cs="Arial"/>
        </w:rPr>
        <w:t xml:space="preserve"> </w:t>
      </w:r>
      <w:r>
        <w:rPr>
          <w:rFonts w:ascii="Arial" w:hAnsi="Arial" w:cs="Arial"/>
        </w:rPr>
        <w:tab/>
        <w:t>Systems Assistant</w:t>
      </w:r>
    </w:p>
    <w:p w14:paraId="60F1D315" w14:textId="556750B9" w:rsidR="00E43106" w:rsidRPr="00B013E6" w:rsidRDefault="00E43106" w:rsidP="00A2692C">
      <w:pPr>
        <w:pStyle w:val="NoSpacing"/>
        <w:spacing w:line="276" w:lineRule="auto"/>
        <w:ind w:left="1440"/>
        <w:rPr>
          <w:rFonts w:ascii="Arial" w:hAnsi="Arial" w:cs="Arial"/>
        </w:rPr>
      </w:pPr>
      <w:r w:rsidRPr="00A2692C">
        <w:rPr>
          <w:rFonts w:ascii="Arial" w:hAnsi="Arial" w:cs="Arial"/>
          <w:b/>
        </w:rPr>
        <w:t>Liaison with:</w:t>
      </w:r>
      <w:r w:rsidR="00A2692C">
        <w:rPr>
          <w:rFonts w:ascii="Arial" w:hAnsi="Arial" w:cs="Arial"/>
        </w:rPr>
        <w:tab/>
      </w:r>
      <w:r w:rsidR="00A2692C">
        <w:rPr>
          <w:rFonts w:ascii="Arial" w:hAnsi="Arial" w:cs="Arial"/>
        </w:rPr>
        <w:tab/>
        <w:t>S</w:t>
      </w:r>
      <w:r w:rsidRPr="00B013E6">
        <w:rPr>
          <w:rFonts w:ascii="Arial" w:hAnsi="Arial" w:cs="Arial"/>
        </w:rPr>
        <w:t>tudent Services, IT, Finance, External Relations</w:t>
      </w:r>
    </w:p>
    <w:p w14:paraId="383BAB57" w14:textId="7790A2F8" w:rsidR="00E43106" w:rsidRDefault="00E43106" w:rsidP="00A2692C">
      <w:pPr>
        <w:spacing w:after="0" w:line="276" w:lineRule="auto"/>
        <w:rPr>
          <w:rFonts w:ascii="Arial" w:hAnsi="Arial" w:cs="Arial"/>
        </w:rPr>
      </w:pPr>
    </w:p>
    <w:p w14:paraId="02C8F52A" w14:textId="77777777" w:rsidR="00A2692C" w:rsidRPr="00B013E6" w:rsidRDefault="00A2692C" w:rsidP="00A2692C">
      <w:pPr>
        <w:spacing w:after="0" w:line="276" w:lineRule="auto"/>
        <w:rPr>
          <w:rFonts w:ascii="Arial" w:hAnsi="Arial" w:cs="Arial"/>
        </w:rPr>
      </w:pPr>
    </w:p>
    <w:p w14:paraId="60E3A915" w14:textId="77777777" w:rsidR="008840BB" w:rsidRPr="008840BB" w:rsidRDefault="008840BB" w:rsidP="008840BB">
      <w:pPr>
        <w:pStyle w:val="NoSpacing"/>
        <w:spacing w:line="276" w:lineRule="auto"/>
        <w:jc w:val="both"/>
        <w:rPr>
          <w:rFonts w:ascii="Arial" w:hAnsi="Arial" w:cs="Arial"/>
          <w:b/>
          <w:bCs/>
        </w:rPr>
      </w:pPr>
      <w:r w:rsidRPr="008840BB">
        <w:rPr>
          <w:rFonts w:ascii="Arial" w:hAnsi="Arial" w:cs="Arial"/>
        </w:rPr>
        <w:t xml:space="preserve">Build your career, follow your passion, be inspired by our environment of success </w:t>
      </w:r>
      <w:r w:rsidRPr="008840BB">
        <w:rPr>
          <w:rFonts w:ascii="Arial" w:hAnsi="Arial" w:cs="Arial"/>
          <w:b/>
          <w:bCs/>
        </w:rPr>
        <w:t xml:space="preserve">#BeTheChange </w:t>
      </w:r>
    </w:p>
    <w:p w14:paraId="18DA8178" w14:textId="77777777" w:rsidR="008840BB" w:rsidRPr="008840BB" w:rsidRDefault="008840BB" w:rsidP="008840BB">
      <w:pPr>
        <w:pStyle w:val="NoSpacing"/>
        <w:spacing w:line="276" w:lineRule="auto"/>
        <w:jc w:val="both"/>
        <w:rPr>
          <w:rFonts w:ascii="Arial" w:hAnsi="Arial" w:cs="Arial"/>
          <w:b/>
          <w:bCs/>
        </w:rPr>
      </w:pPr>
    </w:p>
    <w:p w14:paraId="11A58F38" w14:textId="77777777" w:rsidR="008840BB" w:rsidRPr="008840BB" w:rsidRDefault="008840BB" w:rsidP="008840BB">
      <w:pPr>
        <w:pStyle w:val="NoSpacing"/>
        <w:spacing w:line="276" w:lineRule="auto"/>
        <w:rPr>
          <w:rFonts w:ascii="Arial" w:hAnsi="Arial" w:cs="Arial"/>
          <w:b/>
          <w:bCs/>
        </w:rPr>
      </w:pPr>
      <w:r w:rsidRPr="008840BB">
        <w:rPr>
          <w:rFonts w:ascii="Arial" w:hAnsi="Arial" w:cs="Arial"/>
          <w:b/>
          <w:bCs/>
        </w:rPr>
        <w:t>THE UNIVERSITY OF EAST LONDON</w:t>
      </w:r>
    </w:p>
    <w:p w14:paraId="17741AC8" w14:textId="77777777" w:rsidR="008840BB" w:rsidRPr="008840BB" w:rsidRDefault="008840BB" w:rsidP="008840BB">
      <w:pPr>
        <w:pStyle w:val="NoSpacing"/>
        <w:spacing w:line="276" w:lineRule="auto"/>
        <w:rPr>
          <w:rFonts w:ascii="Arial" w:hAnsi="Arial" w:cs="Arial"/>
          <w:b/>
          <w:bCs/>
        </w:rPr>
      </w:pPr>
    </w:p>
    <w:p w14:paraId="5C34306A" w14:textId="77777777" w:rsidR="008840BB" w:rsidRPr="008840BB" w:rsidRDefault="008840BB" w:rsidP="008840BB">
      <w:pPr>
        <w:pStyle w:val="NoSpacing"/>
        <w:spacing w:line="276" w:lineRule="auto"/>
        <w:rPr>
          <w:rFonts w:ascii="Arial" w:hAnsi="Arial" w:cs="Arial"/>
        </w:rPr>
      </w:pPr>
      <w:r w:rsidRPr="008840BB">
        <w:rPr>
          <w:rFonts w:ascii="Arial" w:hAnsi="Arial" w:cs="Arial"/>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59323077" w14:textId="77777777" w:rsidR="008840BB" w:rsidRPr="008840BB" w:rsidRDefault="008840BB" w:rsidP="008840BB">
      <w:pPr>
        <w:pStyle w:val="NoSpacing"/>
        <w:spacing w:line="276" w:lineRule="auto"/>
        <w:rPr>
          <w:rFonts w:ascii="Arial" w:hAnsi="Arial" w:cs="Arial"/>
        </w:rPr>
      </w:pPr>
    </w:p>
    <w:p w14:paraId="757A3CE3" w14:textId="77777777" w:rsidR="008840BB" w:rsidRPr="008840BB" w:rsidRDefault="008840BB" w:rsidP="008840BB">
      <w:pPr>
        <w:pStyle w:val="NoSpacing"/>
        <w:spacing w:line="276" w:lineRule="auto"/>
        <w:rPr>
          <w:rFonts w:ascii="Arial" w:hAnsi="Arial" w:cs="Arial"/>
        </w:rPr>
      </w:pPr>
      <w:r w:rsidRPr="008840BB">
        <w:rPr>
          <w:rFonts w:ascii="Arial" w:hAnsi="Arial" w:cs="Arial"/>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D7ED3BD" w14:textId="77777777" w:rsidR="008840BB" w:rsidRPr="008840BB" w:rsidRDefault="008840BB" w:rsidP="008840BB">
      <w:pPr>
        <w:pStyle w:val="NoSpacing"/>
        <w:spacing w:line="276" w:lineRule="auto"/>
        <w:rPr>
          <w:rFonts w:ascii="Arial" w:hAnsi="Arial" w:cs="Arial"/>
        </w:rPr>
      </w:pPr>
    </w:p>
    <w:p w14:paraId="358DDC7E" w14:textId="77777777" w:rsidR="008840BB" w:rsidRPr="008840BB" w:rsidRDefault="008840BB" w:rsidP="008840BB">
      <w:pPr>
        <w:pStyle w:val="NoSpacing"/>
        <w:spacing w:line="276" w:lineRule="auto"/>
        <w:rPr>
          <w:rFonts w:ascii="Arial" w:hAnsi="Arial" w:cs="Arial"/>
        </w:rPr>
      </w:pPr>
      <w:r w:rsidRPr="008840BB">
        <w:rPr>
          <w:rFonts w:ascii="Arial" w:hAnsi="Arial" w:cs="Arial"/>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1E5097BB" w14:textId="77777777" w:rsidR="008840BB" w:rsidRPr="008840BB" w:rsidRDefault="008840BB" w:rsidP="008840BB">
      <w:pPr>
        <w:pStyle w:val="NoSpacing"/>
        <w:spacing w:line="276" w:lineRule="auto"/>
        <w:rPr>
          <w:rFonts w:ascii="Arial" w:hAnsi="Arial" w:cs="Arial"/>
        </w:rPr>
      </w:pPr>
    </w:p>
    <w:p w14:paraId="14D99F21" w14:textId="77777777" w:rsidR="008840BB" w:rsidRPr="008840BB" w:rsidRDefault="008840BB" w:rsidP="008840BB">
      <w:pPr>
        <w:pStyle w:val="NoSpacing"/>
        <w:spacing w:line="276" w:lineRule="auto"/>
        <w:rPr>
          <w:rFonts w:ascii="Arial" w:hAnsi="Arial" w:cs="Arial"/>
        </w:rPr>
      </w:pPr>
      <w:r w:rsidRPr="008840BB">
        <w:rPr>
          <w:rFonts w:ascii="Arial" w:hAnsi="Arial" w:cs="Arial"/>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132F2EC6" w14:textId="77777777" w:rsidR="00A2692C" w:rsidRDefault="00A2692C" w:rsidP="00A2692C">
      <w:pPr>
        <w:pStyle w:val="NoSpacing"/>
        <w:spacing w:line="276" w:lineRule="auto"/>
        <w:jc w:val="both"/>
        <w:rPr>
          <w:rFonts w:ascii="Arial" w:hAnsi="Arial" w:cs="Arial"/>
        </w:rPr>
      </w:pPr>
    </w:p>
    <w:p w14:paraId="24C17550" w14:textId="77777777" w:rsidR="00FA1EFE" w:rsidRDefault="00FA1EFE" w:rsidP="00A2692C">
      <w:pPr>
        <w:pStyle w:val="NoSpacing"/>
        <w:spacing w:line="276" w:lineRule="auto"/>
        <w:jc w:val="both"/>
        <w:rPr>
          <w:rFonts w:ascii="Arial" w:hAnsi="Arial" w:cs="Arial"/>
        </w:rPr>
      </w:pPr>
    </w:p>
    <w:p w14:paraId="1B731F49" w14:textId="77777777" w:rsidR="00FA1EFE" w:rsidRPr="00B013E6" w:rsidRDefault="00FA1EFE" w:rsidP="00A2692C">
      <w:pPr>
        <w:pStyle w:val="NoSpacing"/>
        <w:spacing w:line="276" w:lineRule="auto"/>
        <w:jc w:val="both"/>
        <w:rPr>
          <w:rFonts w:ascii="Arial" w:hAnsi="Arial" w:cs="Arial"/>
        </w:rPr>
      </w:pPr>
    </w:p>
    <w:p w14:paraId="75D762E7" w14:textId="606461D0" w:rsidR="00E43106" w:rsidRDefault="00E43106" w:rsidP="00A2692C">
      <w:pPr>
        <w:pStyle w:val="NoSpacing"/>
        <w:spacing w:line="276" w:lineRule="auto"/>
        <w:jc w:val="both"/>
        <w:rPr>
          <w:rFonts w:ascii="Arial" w:hAnsi="Arial" w:cs="Arial"/>
          <w:b/>
        </w:rPr>
      </w:pPr>
      <w:r w:rsidRPr="00025A1C">
        <w:rPr>
          <w:rFonts w:ascii="Arial" w:hAnsi="Arial" w:cs="Arial"/>
          <w:b/>
        </w:rPr>
        <w:lastRenderedPageBreak/>
        <w:t>THE DEPARTMENT:</w:t>
      </w:r>
    </w:p>
    <w:p w14:paraId="22444AAC" w14:textId="77777777" w:rsidR="00FA1EFE" w:rsidRDefault="00FA1EFE" w:rsidP="00A2692C">
      <w:pPr>
        <w:pStyle w:val="NoSpacing"/>
        <w:spacing w:line="276" w:lineRule="auto"/>
        <w:jc w:val="both"/>
        <w:rPr>
          <w:rFonts w:ascii="Arial" w:hAnsi="Arial" w:cs="Arial"/>
          <w:b/>
        </w:rPr>
      </w:pPr>
    </w:p>
    <w:p w14:paraId="76DA29AB" w14:textId="77777777" w:rsidR="00DB1BBE" w:rsidRDefault="00DB1BBE" w:rsidP="00DB1BBE">
      <w:pPr>
        <w:jc w:val="both"/>
        <w:rPr>
          <w:rFonts w:ascii="Arial" w:hAnsi="Arial" w:cs="Arial"/>
        </w:rPr>
      </w:pPr>
      <w:r>
        <w:rPr>
          <w:rFonts w:ascii="Arial" w:hAnsi="Arial" w:cs="Arial"/>
        </w:rPr>
        <w:t xml:space="preserve">The Directorate of Student Services </w:t>
      </w:r>
      <w:r w:rsidRPr="008B20FB">
        <w:rPr>
          <w:rFonts w:ascii="Arial" w:hAnsi="Arial" w:cs="Arial"/>
        </w:rPr>
        <w:t>is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w:t>
      </w:r>
    </w:p>
    <w:p w14:paraId="2A7D7E22" w14:textId="77777777" w:rsidR="00DB1BBE" w:rsidRDefault="00DB1BBE" w:rsidP="00DB1BBE">
      <w:pPr>
        <w:jc w:val="both"/>
        <w:rPr>
          <w:rFonts w:ascii="Arial" w:hAnsi="Arial" w:cs="Arial"/>
        </w:rPr>
      </w:pPr>
    </w:p>
    <w:p w14:paraId="2B5C9F51" w14:textId="77777777" w:rsidR="00DB1BBE" w:rsidRDefault="00DB1BBE" w:rsidP="00DB1BBE">
      <w:pPr>
        <w:jc w:val="both"/>
        <w:rPr>
          <w:rFonts w:ascii="Arial" w:hAnsi="Arial" w:cs="Arial"/>
        </w:rPr>
      </w:pPr>
      <w:r>
        <w:rPr>
          <w:rFonts w:ascii="Arial" w:hAnsi="Arial" w:cs="Arial"/>
        </w:rPr>
        <w:t xml:space="preserve">The Directorate includes the following teams, Student Services Projects, Student Hub, Residential Life, Student Life, Student Conduct Team, Student Experience Retention and Success Unit, Academic Tutors, Disability and Dyslexia, Regional Access Centre, Student Wellbeing Service, Student Money Advice and Rights, Independent Sexual and Domestic Violence Advice, and Student Services Operations. </w:t>
      </w:r>
    </w:p>
    <w:p w14:paraId="6F1EF046" w14:textId="77777777" w:rsidR="00A2692C" w:rsidRPr="00B013E6" w:rsidRDefault="00A2692C" w:rsidP="00A2692C">
      <w:pPr>
        <w:pStyle w:val="NoSpacing"/>
        <w:spacing w:line="276" w:lineRule="auto"/>
        <w:jc w:val="both"/>
        <w:rPr>
          <w:rFonts w:ascii="Arial" w:hAnsi="Arial" w:cs="Arial"/>
        </w:rPr>
      </w:pPr>
    </w:p>
    <w:p w14:paraId="5FDA1A53" w14:textId="77777777" w:rsidR="00E43106" w:rsidRPr="00025A1C" w:rsidRDefault="00E43106" w:rsidP="00A2692C">
      <w:pPr>
        <w:pStyle w:val="NoSpacing"/>
        <w:spacing w:line="276" w:lineRule="auto"/>
        <w:jc w:val="both"/>
        <w:rPr>
          <w:rFonts w:ascii="Arial" w:hAnsi="Arial" w:cs="Arial"/>
          <w:b/>
        </w:rPr>
      </w:pPr>
      <w:r w:rsidRPr="00025A1C">
        <w:rPr>
          <w:rFonts w:ascii="Arial" w:hAnsi="Arial" w:cs="Arial"/>
          <w:b/>
        </w:rPr>
        <w:t>JOB PURPOSE:</w:t>
      </w:r>
    </w:p>
    <w:p w14:paraId="4D30C56F" w14:textId="77777777" w:rsidR="00E43106" w:rsidRPr="00B013E6" w:rsidRDefault="00E43106" w:rsidP="00A2692C">
      <w:pPr>
        <w:pStyle w:val="NoSpacing"/>
        <w:spacing w:line="276" w:lineRule="auto"/>
        <w:jc w:val="both"/>
        <w:rPr>
          <w:rFonts w:ascii="Arial" w:hAnsi="Arial" w:cs="Arial"/>
        </w:rPr>
      </w:pPr>
    </w:p>
    <w:p w14:paraId="4CD23827" w14:textId="77777777" w:rsidR="00A2692C" w:rsidRDefault="00E43106" w:rsidP="00A2692C">
      <w:pPr>
        <w:pStyle w:val="NoSpacing"/>
        <w:numPr>
          <w:ilvl w:val="0"/>
          <w:numId w:val="19"/>
        </w:numPr>
        <w:spacing w:line="276" w:lineRule="auto"/>
        <w:jc w:val="both"/>
        <w:rPr>
          <w:rFonts w:ascii="Arial" w:hAnsi="Arial" w:cs="Arial"/>
        </w:rPr>
      </w:pPr>
      <w:r w:rsidRPr="00B013E6">
        <w:rPr>
          <w:rFonts w:ascii="Arial" w:hAnsi="Arial" w:cs="Arial"/>
        </w:rPr>
        <w:t xml:space="preserve">To </w:t>
      </w:r>
      <w:r w:rsidR="0014759D" w:rsidRPr="00B013E6">
        <w:rPr>
          <w:rFonts w:ascii="Arial" w:hAnsi="Arial" w:cs="Arial"/>
        </w:rPr>
        <w:t>develop data</w:t>
      </w:r>
      <w:r w:rsidRPr="00B013E6">
        <w:rPr>
          <w:rFonts w:ascii="Arial" w:hAnsi="Arial" w:cs="Arial"/>
        </w:rPr>
        <w:t xml:space="preserve"> flows, </w:t>
      </w:r>
      <w:proofErr w:type="gramStart"/>
      <w:r w:rsidRPr="00B013E6">
        <w:rPr>
          <w:rFonts w:ascii="Arial" w:hAnsi="Arial" w:cs="Arial"/>
        </w:rPr>
        <w:t>systems  and</w:t>
      </w:r>
      <w:proofErr w:type="gramEnd"/>
      <w:r w:rsidRPr="00B013E6">
        <w:rPr>
          <w:rFonts w:ascii="Arial" w:hAnsi="Arial" w:cs="Arial"/>
        </w:rPr>
        <w:t xml:space="preserve"> data reports using expert technical knowledge of data systems, SITS, Microsoft Dynamics Excel, and </w:t>
      </w:r>
      <w:proofErr w:type="spellStart"/>
      <w:r w:rsidRPr="00B013E6">
        <w:rPr>
          <w:rFonts w:ascii="Arial" w:hAnsi="Arial" w:cs="Arial"/>
        </w:rPr>
        <w:t>PowerBI</w:t>
      </w:r>
      <w:proofErr w:type="spellEnd"/>
      <w:r w:rsidRPr="00B013E6">
        <w:rPr>
          <w:rFonts w:ascii="Arial" w:hAnsi="Arial" w:cs="Arial"/>
        </w:rPr>
        <w:t xml:space="preserve"> together with SQL.</w:t>
      </w:r>
    </w:p>
    <w:p w14:paraId="01EC3473" w14:textId="77777777" w:rsidR="00A2692C" w:rsidRDefault="00A2692C" w:rsidP="00A2692C">
      <w:pPr>
        <w:pStyle w:val="NoSpacing"/>
        <w:spacing w:line="276" w:lineRule="auto"/>
        <w:jc w:val="both"/>
        <w:rPr>
          <w:rFonts w:ascii="Arial" w:hAnsi="Arial" w:cs="Arial"/>
        </w:rPr>
      </w:pPr>
    </w:p>
    <w:p w14:paraId="5C88AEDB" w14:textId="77777777" w:rsidR="00A2692C" w:rsidRDefault="00E43106" w:rsidP="00A2692C">
      <w:pPr>
        <w:pStyle w:val="NoSpacing"/>
        <w:numPr>
          <w:ilvl w:val="0"/>
          <w:numId w:val="19"/>
        </w:numPr>
        <w:spacing w:line="276" w:lineRule="auto"/>
        <w:jc w:val="both"/>
        <w:rPr>
          <w:rFonts w:ascii="Arial" w:hAnsi="Arial" w:cs="Arial"/>
        </w:rPr>
      </w:pPr>
      <w:r w:rsidRPr="00A2692C">
        <w:rPr>
          <w:rFonts w:ascii="Arial" w:hAnsi="Arial" w:cs="Arial"/>
        </w:rPr>
        <w:t>To help colleagues across the Student Services directorate to improve data quality in a timely and resource efficient manner to improve the impact and evaluation of the directorates work and to feed into institutional and Service KPI reporting</w:t>
      </w:r>
      <w:r w:rsidR="00D5093C" w:rsidRPr="00A2692C">
        <w:rPr>
          <w:rFonts w:ascii="Arial" w:hAnsi="Arial" w:cs="Arial"/>
        </w:rPr>
        <w:t>.</w:t>
      </w:r>
    </w:p>
    <w:p w14:paraId="02A8E54C" w14:textId="77777777" w:rsidR="00A2692C" w:rsidRDefault="00A2692C" w:rsidP="00A2692C">
      <w:pPr>
        <w:pStyle w:val="ListParagraph"/>
        <w:jc w:val="both"/>
        <w:rPr>
          <w:rFonts w:ascii="Arial" w:hAnsi="Arial" w:cs="Arial"/>
        </w:rPr>
      </w:pPr>
    </w:p>
    <w:p w14:paraId="64E8D11C" w14:textId="2A3D5647" w:rsidR="00E43106" w:rsidRDefault="00E43106" w:rsidP="00A2692C">
      <w:pPr>
        <w:pStyle w:val="NoSpacing"/>
        <w:numPr>
          <w:ilvl w:val="0"/>
          <w:numId w:val="19"/>
        </w:numPr>
        <w:spacing w:line="276" w:lineRule="auto"/>
        <w:jc w:val="both"/>
        <w:rPr>
          <w:rFonts w:ascii="Arial" w:hAnsi="Arial" w:cs="Arial"/>
        </w:rPr>
      </w:pPr>
      <w:r w:rsidRPr="00A2692C">
        <w:rPr>
          <w:rFonts w:ascii="Arial" w:hAnsi="Arial" w:cs="Arial"/>
        </w:rPr>
        <w:t>To design, develop, test and implement applications and system improvements flows to support and automate the workload of various departments, and to liaise with departments and IT to identify areas that would benefit from new/ updated systems and applications and identify possible data driven interventions that will inform service delivery and identify earlier proactive interventions for students who may be deemed as high risk for welfare or withdrawal reasons.</w:t>
      </w:r>
    </w:p>
    <w:p w14:paraId="22FF9B8F" w14:textId="77777777" w:rsidR="005676E6" w:rsidRDefault="005676E6" w:rsidP="005676E6">
      <w:pPr>
        <w:pStyle w:val="ListParagraph"/>
        <w:rPr>
          <w:rFonts w:ascii="Arial" w:hAnsi="Arial" w:cs="Arial"/>
        </w:rPr>
      </w:pPr>
    </w:p>
    <w:p w14:paraId="1E6BA758" w14:textId="2A6C679F" w:rsidR="005676E6" w:rsidRDefault="005676E6" w:rsidP="00A2692C">
      <w:pPr>
        <w:pStyle w:val="NoSpacing"/>
        <w:numPr>
          <w:ilvl w:val="0"/>
          <w:numId w:val="19"/>
        </w:numPr>
        <w:spacing w:line="276" w:lineRule="auto"/>
        <w:jc w:val="both"/>
        <w:rPr>
          <w:rFonts w:ascii="Arial" w:hAnsi="Arial" w:cs="Arial"/>
        </w:rPr>
      </w:pPr>
      <w:r>
        <w:rPr>
          <w:rFonts w:ascii="Arial" w:hAnsi="Arial" w:cs="Arial"/>
        </w:rPr>
        <w:t>To line manage and work with the Systems Assistant to find IT solutions for</w:t>
      </w:r>
      <w:r w:rsidR="00D25D08">
        <w:rPr>
          <w:rFonts w:ascii="Arial" w:hAnsi="Arial" w:cs="Arial"/>
        </w:rPr>
        <w:t xml:space="preserve"> the Directorate.</w:t>
      </w:r>
    </w:p>
    <w:p w14:paraId="6B0ECC65" w14:textId="77777777" w:rsidR="00D25D08" w:rsidRDefault="00D25D08" w:rsidP="00D25D08">
      <w:pPr>
        <w:pStyle w:val="ListParagraph"/>
        <w:rPr>
          <w:rFonts w:ascii="Arial" w:hAnsi="Arial" w:cs="Arial"/>
        </w:rPr>
      </w:pPr>
    </w:p>
    <w:p w14:paraId="14B7D263" w14:textId="1CF05C47" w:rsidR="00D25D08" w:rsidRPr="00A2692C" w:rsidRDefault="00D25D08" w:rsidP="00A2692C">
      <w:pPr>
        <w:pStyle w:val="NoSpacing"/>
        <w:numPr>
          <w:ilvl w:val="0"/>
          <w:numId w:val="19"/>
        </w:numPr>
        <w:spacing w:line="276" w:lineRule="auto"/>
        <w:jc w:val="both"/>
        <w:rPr>
          <w:rFonts w:ascii="Arial" w:hAnsi="Arial" w:cs="Arial"/>
        </w:rPr>
      </w:pPr>
      <w:r>
        <w:rPr>
          <w:rFonts w:ascii="Arial" w:hAnsi="Arial" w:cs="Arial"/>
        </w:rPr>
        <w:t>To identify gaps and duplications within</w:t>
      </w:r>
      <w:r w:rsidR="004E356D">
        <w:rPr>
          <w:rFonts w:ascii="Arial" w:hAnsi="Arial" w:cs="Arial"/>
        </w:rPr>
        <w:t xml:space="preserve"> data collection points across the Directorate and to find </w:t>
      </w:r>
      <w:r w:rsidR="00EF64C4">
        <w:rPr>
          <w:rFonts w:ascii="Arial" w:hAnsi="Arial" w:cs="Arial"/>
        </w:rPr>
        <w:t>solutions</w:t>
      </w:r>
      <w:r w:rsidR="002E3862">
        <w:rPr>
          <w:rFonts w:ascii="Arial" w:hAnsi="Arial" w:cs="Arial"/>
        </w:rPr>
        <w:t xml:space="preserve"> to fix these issues whilst </w:t>
      </w:r>
      <w:r w:rsidR="00EF64C4">
        <w:rPr>
          <w:rFonts w:ascii="Arial" w:hAnsi="Arial" w:cs="Arial"/>
        </w:rPr>
        <w:t>making the IT systems work more efficiently.</w:t>
      </w:r>
    </w:p>
    <w:p w14:paraId="52AAFBB5" w14:textId="77777777" w:rsidR="00E43106" w:rsidRPr="00B013E6" w:rsidRDefault="00E43106" w:rsidP="00A2692C">
      <w:pPr>
        <w:pStyle w:val="NoSpacing"/>
        <w:spacing w:line="276" w:lineRule="auto"/>
        <w:jc w:val="both"/>
        <w:rPr>
          <w:rFonts w:ascii="Arial" w:hAnsi="Arial" w:cs="Arial"/>
        </w:rPr>
      </w:pPr>
    </w:p>
    <w:p w14:paraId="0487351C" w14:textId="77777777" w:rsidR="00E43106" w:rsidRPr="00B013E6" w:rsidRDefault="00E43106" w:rsidP="00A2692C">
      <w:pPr>
        <w:pStyle w:val="NoSpacing"/>
        <w:spacing w:line="276" w:lineRule="auto"/>
        <w:jc w:val="both"/>
        <w:rPr>
          <w:rFonts w:ascii="Arial" w:hAnsi="Arial" w:cs="Arial"/>
        </w:rPr>
      </w:pPr>
    </w:p>
    <w:p w14:paraId="520D2B4B"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 xml:space="preserve">MAIN DUTIES AND RESPONSIBILITIES: </w:t>
      </w:r>
    </w:p>
    <w:p w14:paraId="5E42B7F5" w14:textId="77777777" w:rsidR="00E43106" w:rsidRPr="00B013E6" w:rsidRDefault="00E43106" w:rsidP="00A2692C">
      <w:pPr>
        <w:pStyle w:val="NoSpacing"/>
        <w:spacing w:line="276" w:lineRule="auto"/>
        <w:jc w:val="both"/>
        <w:rPr>
          <w:rFonts w:ascii="Arial" w:hAnsi="Arial" w:cs="Arial"/>
        </w:rPr>
      </w:pPr>
    </w:p>
    <w:p w14:paraId="4098186E" w14:textId="77777777" w:rsidR="00E43106" w:rsidRPr="008D0AB9" w:rsidRDefault="00E43106" w:rsidP="00A2692C">
      <w:pPr>
        <w:pStyle w:val="NoSpacing"/>
        <w:spacing w:line="276" w:lineRule="auto"/>
        <w:jc w:val="both"/>
        <w:rPr>
          <w:rFonts w:ascii="Arial" w:hAnsi="Arial" w:cs="Arial"/>
          <w:b/>
          <w:u w:val="single"/>
        </w:rPr>
      </w:pPr>
      <w:r w:rsidRPr="008D0AB9">
        <w:rPr>
          <w:rFonts w:ascii="Arial" w:hAnsi="Arial" w:cs="Arial"/>
          <w:b/>
          <w:u w:val="single"/>
        </w:rPr>
        <w:t>Analytics and reports</w:t>
      </w:r>
    </w:p>
    <w:p w14:paraId="0AC29476" w14:textId="77777777" w:rsidR="00A2692C" w:rsidRDefault="00A2692C" w:rsidP="00A2692C">
      <w:pPr>
        <w:pStyle w:val="NoSpacing"/>
        <w:spacing w:line="276" w:lineRule="auto"/>
        <w:jc w:val="both"/>
        <w:rPr>
          <w:rFonts w:ascii="Arial" w:hAnsi="Arial" w:cs="Arial"/>
        </w:rPr>
      </w:pPr>
    </w:p>
    <w:p w14:paraId="25359127" w14:textId="77777777" w:rsidR="00A2692C" w:rsidRDefault="00E43106" w:rsidP="00A2692C">
      <w:pPr>
        <w:pStyle w:val="NoSpacing"/>
        <w:numPr>
          <w:ilvl w:val="0"/>
          <w:numId w:val="20"/>
        </w:numPr>
        <w:spacing w:line="276" w:lineRule="auto"/>
        <w:jc w:val="both"/>
        <w:rPr>
          <w:rFonts w:ascii="Arial" w:hAnsi="Arial" w:cs="Arial"/>
        </w:rPr>
      </w:pPr>
      <w:r w:rsidRPr="00B013E6">
        <w:rPr>
          <w:rFonts w:ascii="Arial" w:hAnsi="Arial" w:cs="Arial"/>
        </w:rPr>
        <w:t>To create data reports for each team in the Student Services directorate and to link these into accessible reports to share with staff within the Service and University Senior Management This will involve integrating data from different systems.</w:t>
      </w:r>
    </w:p>
    <w:p w14:paraId="2488B924" w14:textId="77777777" w:rsidR="00A2692C" w:rsidRDefault="00A2692C" w:rsidP="00A2692C">
      <w:pPr>
        <w:pStyle w:val="NoSpacing"/>
        <w:spacing w:line="276" w:lineRule="auto"/>
        <w:jc w:val="both"/>
        <w:rPr>
          <w:rFonts w:ascii="Arial" w:hAnsi="Arial" w:cs="Arial"/>
        </w:rPr>
      </w:pPr>
    </w:p>
    <w:p w14:paraId="6E17879E"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To export and collate student data from Microsoft Dynamics CRM for various departments as required, following GDPR guidelines and ensuring data is accurate.</w:t>
      </w:r>
    </w:p>
    <w:p w14:paraId="17BAB8E7" w14:textId="77777777" w:rsidR="00A2692C" w:rsidRDefault="00A2692C" w:rsidP="00A2692C">
      <w:pPr>
        <w:pStyle w:val="ListParagraph"/>
        <w:jc w:val="both"/>
        <w:rPr>
          <w:rFonts w:ascii="Arial" w:hAnsi="Arial" w:cs="Arial"/>
        </w:rPr>
      </w:pPr>
    </w:p>
    <w:p w14:paraId="107C508D"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To identify trends, patterns and insights and report on these to support management decision making</w:t>
      </w:r>
      <w:r w:rsidR="00A2692C">
        <w:rPr>
          <w:rFonts w:ascii="Arial" w:hAnsi="Arial" w:cs="Arial"/>
        </w:rPr>
        <w:t>.</w:t>
      </w:r>
    </w:p>
    <w:p w14:paraId="0C2AE407" w14:textId="77777777" w:rsidR="00A2692C" w:rsidRDefault="00A2692C" w:rsidP="00A2692C">
      <w:pPr>
        <w:pStyle w:val="ListParagraph"/>
        <w:jc w:val="both"/>
        <w:rPr>
          <w:rFonts w:ascii="Arial" w:hAnsi="Arial" w:cs="Arial"/>
        </w:rPr>
      </w:pPr>
    </w:p>
    <w:p w14:paraId="19F28CD2"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 xml:space="preserve">To support all teams within the Student Services directorate with CRM developments and improvements, ensuring every area is using CRM to </w:t>
      </w:r>
      <w:r w:rsidR="00D5093C" w:rsidRPr="00A2692C">
        <w:rPr>
          <w:rFonts w:ascii="Arial" w:hAnsi="Arial" w:cs="Arial"/>
        </w:rPr>
        <w:t>its</w:t>
      </w:r>
      <w:r w:rsidRPr="00A2692C">
        <w:rPr>
          <w:rFonts w:ascii="Arial" w:hAnsi="Arial" w:cs="Arial"/>
        </w:rPr>
        <w:t xml:space="preserve"> full extent across the student journey.</w:t>
      </w:r>
    </w:p>
    <w:p w14:paraId="091117F4" w14:textId="77777777" w:rsidR="00A2692C" w:rsidRDefault="00A2692C" w:rsidP="00A2692C">
      <w:pPr>
        <w:pStyle w:val="ListParagraph"/>
        <w:jc w:val="both"/>
        <w:rPr>
          <w:rFonts w:ascii="Arial" w:hAnsi="Arial" w:cs="Arial"/>
        </w:rPr>
      </w:pPr>
    </w:p>
    <w:p w14:paraId="463A2E01"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 xml:space="preserve">To manage reporting data for various departments through </w:t>
      </w:r>
      <w:proofErr w:type="spellStart"/>
      <w:r w:rsidRPr="00A2692C">
        <w:rPr>
          <w:rFonts w:ascii="Arial" w:hAnsi="Arial" w:cs="Arial"/>
        </w:rPr>
        <w:t>PowerBI</w:t>
      </w:r>
      <w:proofErr w:type="spellEnd"/>
      <w:r w:rsidRPr="00A2692C">
        <w:rPr>
          <w:rFonts w:ascii="Arial" w:hAnsi="Arial" w:cs="Arial"/>
        </w:rPr>
        <w:t xml:space="preserve">, Excel and </w:t>
      </w:r>
      <w:r w:rsidR="00D5093C" w:rsidRPr="00A2692C">
        <w:rPr>
          <w:rFonts w:ascii="Arial" w:hAnsi="Arial" w:cs="Arial"/>
        </w:rPr>
        <w:t>SharePoint</w:t>
      </w:r>
      <w:r w:rsidRPr="00A2692C">
        <w:rPr>
          <w:rFonts w:ascii="Arial" w:hAnsi="Arial" w:cs="Arial"/>
        </w:rPr>
        <w:t xml:space="preserve"> and other systems, including analytics platforms like Civitas, to ensure departments have live analytics to work from and for use in service reports.</w:t>
      </w:r>
    </w:p>
    <w:p w14:paraId="4103A62B" w14:textId="77777777" w:rsidR="00A2692C" w:rsidRDefault="00A2692C" w:rsidP="00A2692C">
      <w:pPr>
        <w:pStyle w:val="ListParagraph"/>
        <w:jc w:val="both"/>
        <w:rPr>
          <w:rFonts w:ascii="Arial" w:hAnsi="Arial" w:cs="Arial"/>
        </w:rPr>
      </w:pPr>
    </w:p>
    <w:p w14:paraId="346132C2"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 xml:space="preserve">To disseminate this work to others </w:t>
      </w:r>
      <w:proofErr w:type="gramStart"/>
      <w:r w:rsidRPr="00A2692C">
        <w:rPr>
          <w:rFonts w:ascii="Arial" w:hAnsi="Arial" w:cs="Arial"/>
        </w:rPr>
        <w:t>in order to</w:t>
      </w:r>
      <w:proofErr w:type="gramEnd"/>
      <w:r w:rsidRPr="00A2692C">
        <w:rPr>
          <w:rFonts w:ascii="Arial" w:hAnsi="Arial" w:cs="Arial"/>
        </w:rPr>
        <w:t xml:space="preserve"> create enhanced alignment across teams in supporting our students and to support training needs.</w:t>
      </w:r>
    </w:p>
    <w:p w14:paraId="0FE504B6" w14:textId="77777777" w:rsidR="00A2692C" w:rsidRDefault="00A2692C" w:rsidP="00A2692C">
      <w:pPr>
        <w:pStyle w:val="ListParagraph"/>
        <w:jc w:val="both"/>
        <w:rPr>
          <w:rFonts w:ascii="Arial" w:hAnsi="Arial" w:cs="Arial"/>
        </w:rPr>
      </w:pPr>
    </w:p>
    <w:p w14:paraId="72750A64"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To support with the integration between systems such as Delta (SITS) and WPM.</w:t>
      </w:r>
    </w:p>
    <w:p w14:paraId="0F1CA128" w14:textId="77777777" w:rsidR="00A2692C" w:rsidRDefault="00A2692C" w:rsidP="00A2692C">
      <w:pPr>
        <w:pStyle w:val="ListParagraph"/>
        <w:jc w:val="both"/>
        <w:rPr>
          <w:rFonts w:ascii="Arial" w:hAnsi="Arial" w:cs="Arial"/>
        </w:rPr>
      </w:pPr>
    </w:p>
    <w:p w14:paraId="14E7FCBB" w14:textId="77777777" w:rsid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To support technical development and enhancements to the residential life systems to maximise user experience and increase income generation.</w:t>
      </w:r>
    </w:p>
    <w:p w14:paraId="22D73D52" w14:textId="77777777" w:rsidR="00A2692C" w:rsidRDefault="00A2692C" w:rsidP="00A2692C">
      <w:pPr>
        <w:pStyle w:val="ListParagraph"/>
        <w:jc w:val="both"/>
        <w:rPr>
          <w:rFonts w:ascii="Arial" w:hAnsi="Arial" w:cs="Arial"/>
        </w:rPr>
      </w:pPr>
    </w:p>
    <w:p w14:paraId="7C2B92C7" w14:textId="31834B2E" w:rsidR="00E43106" w:rsidRPr="00A2692C" w:rsidRDefault="00E43106" w:rsidP="00A2692C">
      <w:pPr>
        <w:pStyle w:val="NoSpacing"/>
        <w:numPr>
          <w:ilvl w:val="0"/>
          <w:numId w:val="20"/>
        </w:numPr>
        <w:spacing w:line="276" w:lineRule="auto"/>
        <w:jc w:val="both"/>
        <w:rPr>
          <w:rFonts w:ascii="Arial" w:hAnsi="Arial" w:cs="Arial"/>
        </w:rPr>
      </w:pPr>
      <w:r w:rsidRPr="00A2692C">
        <w:rPr>
          <w:rFonts w:ascii="Arial" w:hAnsi="Arial" w:cs="Arial"/>
        </w:rPr>
        <w:t>To work with colleagues to automate workflows to improve the student/user experience using existing and new technologies e.g. Rollout of Chat Bots/Digital Assistants</w:t>
      </w:r>
    </w:p>
    <w:p w14:paraId="2EAACD5C" w14:textId="77777777" w:rsidR="00E43106" w:rsidRPr="00B013E6" w:rsidRDefault="00E43106" w:rsidP="00A2692C">
      <w:pPr>
        <w:pStyle w:val="NoSpacing"/>
        <w:spacing w:line="276" w:lineRule="auto"/>
        <w:jc w:val="both"/>
        <w:rPr>
          <w:rFonts w:ascii="Arial" w:hAnsi="Arial" w:cs="Arial"/>
        </w:rPr>
      </w:pPr>
    </w:p>
    <w:p w14:paraId="69952001" w14:textId="77777777" w:rsidR="00E43106" w:rsidRPr="008D0AB9" w:rsidRDefault="00E43106" w:rsidP="00A2692C">
      <w:pPr>
        <w:pStyle w:val="NoSpacing"/>
        <w:spacing w:line="276" w:lineRule="auto"/>
        <w:jc w:val="both"/>
        <w:rPr>
          <w:rFonts w:ascii="Arial" w:hAnsi="Arial" w:cs="Arial"/>
          <w:b/>
          <w:u w:val="single"/>
        </w:rPr>
      </w:pPr>
      <w:r w:rsidRPr="008D0AB9">
        <w:rPr>
          <w:rFonts w:ascii="Arial" w:hAnsi="Arial" w:cs="Arial"/>
          <w:b/>
          <w:u w:val="single"/>
        </w:rPr>
        <w:t>Design and implementation</w:t>
      </w:r>
    </w:p>
    <w:p w14:paraId="6FBAE51F" w14:textId="77777777" w:rsidR="00A2692C" w:rsidRDefault="00A2692C" w:rsidP="00A2692C">
      <w:pPr>
        <w:pStyle w:val="NoSpacing"/>
        <w:spacing w:line="276" w:lineRule="auto"/>
        <w:jc w:val="both"/>
        <w:rPr>
          <w:rFonts w:ascii="Arial" w:hAnsi="Arial" w:cs="Arial"/>
        </w:rPr>
      </w:pPr>
    </w:p>
    <w:p w14:paraId="2E653D81" w14:textId="77777777" w:rsidR="00A2692C" w:rsidRDefault="00E43106" w:rsidP="00A2692C">
      <w:pPr>
        <w:pStyle w:val="NoSpacing"/>
        <w:numPr>
          <w:ilvl w:val="0"/>
          <w:numId w:val="21"/>
        </w:numPr>
        <w:spacing w:line="276" w:lineRule="auto"/>
        <w:jc w:val="both"/>
        <w:rPr>
          <w:rFonts w:ascii="Arial" w:hAnsi="Arial" w:cs="Arial"/>
        </w:rPr>
      </w:pPr>
      <w:r w:rsidRPr="00B013E6">
        <w:rPr>
          <w:rFonts w:ascii="Arial" w:hAnsi="Arial" w:cs="Arial"/>
        </w:rPr>
        <w:t>To design, implement and manage systems through technology to automate processes and increase turnaround times to meet service level agreement in collaboration with IT and Strategic Planning.</w:t>
      </w:r>
    </w:p>
    <w:p w14:paraId="6AB3EBC0" w14:textId="77777777" w:rsidR="00A2692C" w:rsidRDefault="00A2692C" w:rsidP="00A2692C">
      <w:pPr>
        <w:pStyle w:val="NoSpacing"/>
        <w:spacing w:line="276" w:lineRule="auto"/>
        <w:jc w:val="both"/>
        <w:rPr>
          <w:rFonts w:ascii="Arial" w:hAnsi="Arial" w:cs="Arial"/>
        </w:rPr>
      </w:pPr>
    </w:p>
    <w:p w14:paraId="73C23B5B" w14:textId="77777777" w:rsidR="00A2692C" w:rsidRDefault="00E43106" w:rsidP="00A2692C">
      <w:pPr>
        <w:pStyle w:val="NoSpacing"/>
        <w:numPr>
          <w:ilvl w:val="0"/>
          <w:numId w:val="21"/>
        </w:numPr>
        <w:spacing w:line="276" w:lineRule="auto"/>
        <w:jc w:val="both"/>
        <w:rPr>
          <w:rFonts w:ascii="Arial" w:hAnsi="Arial" w:cs="Arial"/>
        </w:rPr>
      </w:pPr>
      <w:r w:rsidRPr="00A2692C">
        <w:rPr>
          <w:rFonts w:ascii="Arial" w:hAnsi="Arial" w:cs="Arial"/>
        </w:rPr>
        <w:t>To identify areas that would benefit from new and/ or updated systems and processes and liaise with departments to design, implement or oversee implementation.</w:t>
      </w:r>
    </w:p>
    <w:p w14:paraId="7D6BFE07" w14:textId="77777777" w:rsidR="00A2692C" w:rsidRDefault="00A2692C" w:rsidP="00A2692C">
      <w:pPr>
        <w:pStyle w:val="ListParagraph"/>
        <w:jc w:val="both"/>
        <w:rPr>
          <w:rFonts w:ascii="Arial" w:hAnsi="Arial" w:cs="Arial"/>
        </w:rPr>
      </w:pPr>
    </w:p>
    <w:p w14:paraId="08E2B819" w14:textId="77777777" w:rsidR="00A2692C" w:rsidRDefault="00E43106" w:rsidP="00A2692C">
      <w:pPr>
        <w:pStyle w:val="NoSpacing"/>
        <w:numPr>
          <w:ilvl w:val="0"/>
          <w:numId w:val="21"/>
        </w:numPr>
        <w:spacing w:line="276" w:lineRule="auto"/>
        <w:jc w:val="both"/>
        <w:rPr>
          <w:rFonts w:ascii="Arial" w:hAnsi="Arial" w:cs="Arial"/>
        </w:rPr>
      </w:pPr>
      <w:r w:rsidRPr="00A2692C">
        <w:rPr>
          <w:rFonts w:ascii="Arial" w:hAnsi="Arial" w:cs="Arial"/>
        </w:rPr>
        <w:t>To ensure directorate intranet pages and external webpages are updated with the latest information and liaise with departments to improve the user experience.</w:t>
      </w:r>
    </w:p>
    <w:p w14:paraId="7CBD5BA3" w14:textId="77777777" w:rsidR="00A2692C" w:rsidRDefault="00A2692C" w:rsidP="00A2692C">
      <w:pPr>
        <w:pStyle w:val="ListParagraph"/>
        <w:jc w:val="both"/>
        <w:rPr>
          <w:rFonts w:ascii="Arial" w:hAnsi="Arial" w:cs="Arial"/>
        </w:rPr>
      </w:pPr>
    </w:p>
    <w:p w14:paraId="7D9C7A92" w14:textId="3426C17C" w:rsidR="00A2692C" w:rsidRDefault="00E43106" w:rsidP="00A2692C">
      <w:pPr>
        <w:pStyle w:val="NoSpacing"/>
        <w:numPr>
          <w:ilvl w:val="0"/>
          <w:numId w:val="21"/>
        </w:numPr>
        <w:spacing w:line="276" w:lineRule="auto"/>
        <w:jc w:val="both"/>
        <w:rPr>
          <w:rFonts w:ascii="Arial" w:hAnsi="Arial" w:cs="Arial"/>
        </w:rPr>
      </w:pPr>
      <w:r w:rsidRPr="00A2692C">
        <w:rPr>
          <w:rFonts w:ascii="Arial" w:hAnsi="Arial" w:cs="Arial"/>
        </w:rPr>
        <w:t>To assist with testing of systems used by the Student Services directorate including Room Service</w:t>
      </w:r>
      <w:r w:rsidR="00A2692C">
        <w:rPr>
          <w:rFonts w:ascii="Arial" w:hAnsi="Arial" w:cs="Arial"/>
        </w:rPr>
        <w:t>.</w:t>
      </w:r>
    </w:p>
    <w:p w14:paraId="771731BD" w14:textId="77777777" w:rsidR="00A2692C" w:rsidRDefault="00A2692C" w:rsidP="00A2692C">
      <w:pPr>
        <w:pStyle w:val="ListParagraph"/>
        <w:jc w:val="both"/>
        <w:rPr>
          <w:rFonts w:ascii="Arial" w:hAnsi="Arial" w:cs="Arial"/>
        </w:rPr>
      </w:pPr>
    </w:p>
    <w:p w14:paraId="51DAE045" w14:textId="18BBF46B" w:rsidR="00E43106" w:rsidRPr="00A2692C" w:rsidRDefault="00E43106" w:rsidP="00A2692C">
      <w:pPr>
        <w:pStyle w:val="NoSpacing"/>
        <w:numPr>
          <w:ilvl w:val="0"/>
          <w:numId w:val="21"/>
        </w:numPr>
        <w:spacing w:line="276" w:lineRule="auto"/>
        <w:jc w:val="both"/>
        <w:rPr>
          <w:rFonts w:ascii="Arial" w:hAnsi="Arial" w:cs="Arial"/>
        </w:rPr>
      </w:pPr>
      <w:r w:rsidRPr="00A2692C">
        <w:rPr>
          <w:rFonts w:ascii="Arial" w:hAnsi="Arial" w:cs="Arial"/>
        </w:rPr>
        <w:lastRenderedPageBreak/>
        <w:t xml:space="preserve">To develop new and innovative digital solutions to aid student support e.g.  establishing a Wellbeing dashboard for students as part of Track My Future, develop a fully automated bursary application process. </w:t>
      </w:r>
    </w:p>
    <w:p w14:paraId="54DAA7D5" w14:textId="77777777" w:rsidR="00E43106" w:rsidRPr="00B013E6" w:rsidRDefault="00E43106" w:rsidP="00A2692C">
      <w:pPr>
        <w:pStyle w:val="NoSpacing"/>
        <w:spacing w:line="276" w:lineRule="auto"/>
        <w:jc w:val="both"/>
        <w:rPr>
          <w:rFonts w:ascii="Arial" w:hAnsi="Arial" w:cs="Arial"/>
        </w:rPr>
      </w:pPr>
    </w:p>
    <w:p w14:paraId="63657E61" w14:textId="77777777" w:rsidR="00E43106" w:rsidRPr="008D0AB9" w:rsidRDefault="00E43106" w:rsidP="00A2692C">
      <w:pPr>
        <w:pStyle w:val="NoSpacing"/>
        <w:spacing w:line="276" w:lineRule="auto"/>
        <w:jc w:val="both"/>
        <w:rPr>
          <w:rFonts w:ascii="Arial" w:hAnsi="Arial" w:cs="Arial"/>
          <w:b/>
          <w:u w:val="single"/>
        </w:rPr>
      </w:pPr>
      <w:r w:rsidRPr="008D0AB9">
        <w:rPr>
          <w:rFonts w:ascii="Arial" w:hAnsi="Arial" w:cs="Arial"/>
          <w:b/>
          <w:u w:val="single"/>
        </w:rPr>
        <w:t>Administration</w:t>
      </w:r>
    </w:p>
    <w:p w14:paraId="2A3D9EA7" w14:textId="77777777" w:rsidR="00A2692C" w:rsidRDefault="00A2692C" w:rsidP="00A2692C">
      <w:pPr>
        <w:pStyle w:val="NoSpacing"/>
        <w:spacing w:line="276" w:lineRule="auto"/>
        <w:jc w:val="both"/>
        <w:rPr>
          <w:rFonts w:ascii="Arial" w:hAnsi="Arial" w:cs="Arial"/>
        </w:rPr>
      </w:pPr>
    </w:p>
    <w:p w14:paraId="0C58DE91" w14:textId="77777777" w:rsidR="00A2692C" w:rsidRDefault="00E43106" w:rsidP="00A2692C">
      <w:pPr>
        <w:pStyle w:val="NoSpacing"/>
        <w:numPr>
          <w:ilvl w:val="0"/>
          <w:numId w:val="22"/>
        </w:numPr>
        <w:spacing w:line="276" w:lineRule="auto"/>
        <w:jc w:val="both"/>
        <w:rPr>
          <w:rFonts w:ascii="Arial" w:hAnsi="Arial" w:cs="Arial"/>
        </w:rPr>
      </w:pPr>
      <w:r w:rsidRPr="00B013E6">
        <w:rPr>
          <w:rFonts w:ascii="Arial" w:hAnsi="Arial" w:cs="Arial"/>
        </w:rPr>
        <w:t xml:space="preserve">To support Student Money Advice &amp; Rights Team &amp; Disability &amp; Dyslexia Team with the management of providing students with IT equipment and software as part of bursary funding or student disability allowances, </w:t>
      </w:r>
      <w:proofErr w:type="gramStart"/>
      <w:r w:rsidRPr="00B013E6">
        <w:rPr>
          <w:rFonts w:ascii="Arial" w:hAnsi="Arial" w:cs="Arial"/>
        </w:rPr>
        <w:t>ensuring confidentiality at all times</w:t>
      </w:r>
      <w:proofErr w:type="gramEnd"/>
      <w:r w:rsidRPr="00B013E6">
        <w:rPr>
          <w:rFonts w:ascii="Arial" w:hAnsi="Arial" w:cs="Arial"/>
        </w:rPr>
        <w:t>.</w:t>
      </w:r>
    </w:p>
    <w:p w14:paraId="011C5EC9" w14:textId="77777777" w:rsidR="00A2692C" w:rsidRDefault="00A2692C" w:rsidP="00A2692C">
      <w:pPr>
        <w:pStyle w:val="NoSpacing"/>
        <w:spacing w:line="276" w:lineRule="auto"/>
        <w:jc w:val="both"/>
        <w:rPr>
          <w:rFonts w:ascii="Arial" w:hAnsi="Arial" w:cs="Arial"/>
        </w:rPr>
      </w:pPr>
    </w:p>
    <w:p w14:paraId="0E196DDF" w14:textId="77777777" w:rsidR="00A2692C" w:rsidRDefault="00E43106" w:rsidP="00A2692C">
      <w:pPr>
        <w:pStyle w:val="NoSpacing"/>
        <w:numPr>
          <w:ilvl w:val="0"/>
          <w:numId w:val="22"/>
        </w:numPr>
        <w:spacing w:line="276" w:lineRule="auto"/>
        <w:jc w:val="both"/>
        <w:rPr>
          <w:rFonts w:ascii="Arial" w:hAnsi="Arial" w:cs="Arial"/>
        </w:rPr>
      </w:pPr>
      <w:r w:rsidRPr="00A2692C">
        <w:rPr>
          <w:rFonts w:ascii="Arial" w:hAnsi="Arial" w:cs="Arial"/>
        </w:rPr>
        <w:t>To provide training for existing and new software tools to colleagues across the Directorate. Regular consulting with each team and recommending products or systems to improve usability and service to stakeholders.</w:t>
      </w:r>
    </w:p>
    <w:p w14:paraId="0098CA73" w14:textId="77777777" w:rsidR="00A2692C" w:rsidRDefault="00A2692C" w:rsidP="00A2692C">
      <w:pPr>
        <w:pStyle w:val="ListParagraph"/>
        <w:jc w:val="both"/>
        <w:rPr>
          <w:rFonts w:ascii="Arial" w:hAnsi="Arial" w:cs="Arial"/>
        </w:rPr>
      </w:pPr>
    </w:p>
    <w:p w14:paraId="01FD8BB0" w14:textId="77777777" w:rsidR="00A2692C" w:rsidRDefault="00E43106" w:rsidP="00A2692C">
      <w:pPr>
        <w:pStyle w:val="NoSpacing"/>
        <w:numPr>
          <w:ilvl w:val="0"/>
          <w:numId w:val="22"/>
        </w:numPr>
        <w:spacing w:line="276" w:lineRule="auto"/>
        <w:jc w:val="both"/>
        <w:rPr>
          <w:rFonts w:ascii="Arial" w:hAnsi="Arial" w:cs="Arial"/>
        </w:rPr>
      </w:pPr>
      <w:r w:rsidRPr="00A2692C">
        <w:rPr>
          <w:rFonts w:ascii="Arial" w:hAnsi="Arial" w:cs="Arial"/>
        </w:rPr>
        <w:t xml:space="preserve">Develop online processes and flows to ease administrative tasks using logic forms and automation </w:t>
      </w:r>
      <w:proofErr w:type="spellStart"/>
      <w:proofErr w:type="gramStart"/>
      <w:r w:rsidRPr="00A2692C">
        <w:rPr>
          <w:rFonts w:ascii="Arial" w:hAnsi="Arial" w:cs="Arial"/>
        </w:rPr>
        <w:t>e,g</w:t>
      </w:r>
      <w:proofErr w:type="spellEnd"/>
      <w:proofErr w:type="gramEnd"/>
      <w:r w:rsidRPr="00A2692C">
        <w:rPr>
          <w:rFonts w:ascii="Arial" w:hAnsi="Arial" w:cs="Arial"/>
        </w:rPr>
        <w:t xml:space="preserve"> MS power Automat</w:t>
      </w:r>
      <w:r w:rsidR="00A2692C">
        <w:rPr>
          <w:rFonts w:ascii="Arial" w:hAnsi="Arial" w:cs="Arial"/>
        </w:rPr>
        <w:t>e.</w:t>
      </w:r>
    </w:p>
    <w:p w14:paraId="76E48E54" w14:textId="77777777" w:rsidR="00A2692C" w:rsidRDefault="00A2692C" w:rsidP="00A2692C">
      <w:pPr>
        <w:pStyle w:val="ListParagraph"/>
        <w:jc w:val="both"/>
        <w:rPr>
          <w:rFonts w:ascii="Arial" w:hAnsi="Arial" w:cs="Arial"/>
        </w:rPr>
      </w:pPr>
    </w:p>
    <w:p w14:paraId="2D15BDEA" w14:textId="21277699" w:rsidR="00E43106" w:rsidRDefault="00E43106" w:rsidP="00A2692C">
      <w:pPr>
        <w:pStyle w:val="NoSpacing"/>
        <w:numPr>
          <w:ilvl w:val="0"/>
          <w:numId w:val="22"/>
        </w:numPr>
        <w:spacing w:line="276" w:lineRule="auto"/>
        <w:jc w:val="both"/>
        <w:rPr>
          <w:rFonts w:ascii="Arial" w:hAnsi="Arial" w:cs="Arial"/>
        </w:rPr>
      </w:pPr>
      <w:r w:rsidRPr="00A2692C">
        <w:rPr>
          <w:rFonts w:ascii="Arial" w:hAnsi="Arial" w:cs="Arial"/>
        </w:rPr>
        <w:t xml:space="preserve">Developing new and innovative ideas to support with continuation of service wide showcasing events both face to face and virtual. </w:t>
      </w:r>
    </w:p>
    <w:p w14:paraId="1F763831" w14:textId="77777777" w:rsidR="00697C60" w:rsidRDefault="00697C60" w:rsidP="00697C60">
      <w:pPr>
        <w:pStyle w:val="ListParagraph"/>
        <w:rPr>
          <w:rFonts w:ascii="Arial" w:hAnsi="Arial" w:cs="Arial"/>
        </w:rPr>
      </w:pPr>
    </w:p>
    <w:p w14:paraId="408A94AB" w14:textId="1B6B18EB" w:rsidR="00697C60" w:rsidRPr="00A2692C" w:rsidRDefault="00697C60" w:rsidP="00A2692C">
      <w:pPr>
        <w:pStyle w:val="NoSpacing"/>
        <w:numPr>
          <w:ilvl w:val="0"/>
          <w:numId w:val="22"/>
        </w:numPr>
        <w:spacing w:line="276" w:lineRule="auto"/>
        <w:jc w:val="both"/>
        <w:rPr>
          <w:rFonts w:ascii="Arial" w:hAnsi="Arial" w:cs="Arial"/>
        </w:rPr>
      </w:pPr>
      <w:r>
        <w:rPr>
          <w:rFonts w:ascii="Arial" w:hAnsi="Arial" w:cs="Arial"/>
        </w:rPr>
        <w:t>To undertake</w:t>
      </w:r>
      <w:r w:rsidR="00F32774">
        <w:rPr>
          <w:rFonts w:ascii="Arial" w:hAnsi="Arial" w:cs="Arial"/>
        </w:rPr>
        <w:t xml:space="preserve"> </w:t>
      </w:r>
      <w:r w:rsidR="00512155">
        <w:rPr>
          <w:rFonts w:ascii="Arial" w:hAnsi="Arial" w:cs="Arial"/>
        </w:rPr>
        <w:t>Performance and Development Reviews (PDRs) with direct reports.</w:t>
      </w:r>
    </w:p>
    <w:p w14:paraId="362394D2" w14:textId="77777777" w:rsidR="00E43106" w:rsidRPr="00B013E6" w:rsidRDefault="00E43106" w:rsidP="00A2692C">
      <w:pPr>
        <w:pStyle w:val="NoSpacing"/>
        <w:spacing w:line="276" w:lineRule="auto"/>
        <w:jc w:val="both"/>
        <w:rPr>
          <w:rFonts w:ascii="Arial" w:hAnsi="Arial" w:cs="Arial"/>
        </w:rPr>
      </w:pPr>
    </w:p>
    <w:p w14:paraId="5C342E5C" w14:textId="77777777" w:rsidR="00A2692C" w:rsidRDefault="00A2692C" w:rsidP="00A2692C">
      <w:pPr>
        <w:pStyle w:val="NoSpacing"/>
        <w:spacing w:line="276" w:lineRule="auto"/>
        <w:jc w:val="both"/>
        <w:rPr>
          <w:rFonts w:ascii="Arial" w:hAnsi="Arial" w:cs="Arial"/>
        </w:rPr>
      </w:pPr>
    </w:p>
    <w:p w14:paraId="14B53EE6" w14:textId="77777777" w:rsidR="00A2692C" w:rsidRPr="00B013E6" w:rsidRDefault="00A2692C" w:rsidP="00A2692C">
      <w:pPr>
        <w:pStyle w:val="NoSpacing"/>
        <w:spacing w:line="276" w:lineRule="auto"/>
        <w:jc w:val="both"/>
        <w:rPr>
          <w:rFonts w:ascii="Arial" w:hAnsi="Arial" w:cs="Arial"/>
        </w:rPr>
      </w:pPr>
    </w:p>
    <w:p w14:paraId="42C70D35" w14:textId="77777777" w:rsidR="00E43106" w:rsidRPr="00A2692C" w:rsidRDefault="00E43106" w:rsidP="00A2692C">
      <w:pPr>
        <w:pStyle w:val="NoSpacing"/>
        <w:spacing w:line="276" w:lineRule="auto"/>
        <w:jc w:val="center"/>
        <w:rPr>
          <w:rFonts w:ascii="Arial" w:hAnsi="Arial" w:cs="Arial"/>
          <w:b/>
          <w:sz w:val="24"/>
          <w:szCs w:val="24"/>
        </w:rPr>
      </w:pPr>
      <w:r w:rsidRPr="00A2692C">
        <w:rPr>
          <w:rFonts w:ascii="Arial" w:hAnsi="Arial" w:cs="Arial"/>
          <w:b/>
          <w:sz w:val="24"/>
          <w:szCs w:val="24"/>
        </w:rPr>
        <w:t>PERSON SPECIFICATION</w:t>
      </w:r>
    </w:p>
    <w:p w14:paraId="69528344" w14:textId="77777777" w:rsidR="00E43106" w:rsidRPr="00B013E6" w:rsidRDefault="00E43106" w:rsidP="00A2692C">
      <w:pPr>
        <w:pStyle w:val="NoSpacing"/>
        <w:spacing w:line="276" w:lineRule="auto"/>
        <w:jc w:val="both"/>
        <w:rPr>
          <w:rFonts w:ascii="Arial" w:hAnsi="Arial" w:cs="Arial"/>
        </w:rPr>
      </w:pPr>
    </w:p>
    <w:p w14:paraId="1D82BFD1" w14:textId="77777777" w:rsidR="00E43106" w:rsidRPr="00B013E6" w:rsidRDefault="00E43106" w:rsidP="00A2692C">
      <w:pPr>
        <w:pStyle w:val="NoSpacing"/>
        <w:spacing w:line="276" w:lineRule="auto"/>
        <w:jc w:val="both"/>
        <w:rPr>
          <w:rFonts w:ascii="Arial" w:hAnsi="Arial" w:cs="Arial"/>
        </w:rPr>
      </w:pPr>
    </w:p>
    <w:p w14:paraId="3C056EEC"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EDUCATION, QUALIFICATIONS AND ACHIEVEMENTS:</w:t>
      </w:r>
    </w:p>
    <w:p w14:paraId="377D1DD7"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 xml:space="preserve">Essential </w:t>
      </w:r>
      <w:proofErr w:type="gramStart"/>
      <w:r w:rsidRPr="00B013E6">
        <w:rPr>
          <w:rFonts w:ascii="Arial" w:hAnsi="Arial" w:cs="Arial"/>
          <w:b/>
        </w:rPr>
        <w:t>criteria;</w:t>
      </w:r>
      <w:proofErr w:type="gramEnd"/>
    </w:p>
    <w:p w14:paraId="5118F562" w14:textId="77777777" w:rsidR="00A2692C" w:rsidRDefault="00A2692C" w:rsidP="00A2692C">
      <w:pPr>
        <w:pStyle w:val="NoSpacing"/>
        <w:spacing w:line="276" w:lineRule="auto"/>
        <w:jc w:val="both"/>
        <w:rPr>
          <w:rFonts w:ascii="Arial" w:hAnsi="Arial" w:cs="Arial"/>
        </w:rPr>
      </w:pPr>
    </w:p>
    <w:p w14:paraId="3BACFF41" w14:textId="179895D1" w:rsidR="00E43106" w:rsidRPr="00B013E6" w:rsidRDefault="00E43106" w:rsidP="00A2692C">
      <w:pPr>
        <w:pStyle w:val="NoSpacing"/>
        <w:numPr>
          <w:ilvl w:val="0"/>
          <w:numId w:val="23"/>
        </w:numPr>
        <w:spacing w:line="276" w:lineRule="auto"/>
        <w:jc w:val="both"/>
        <w:rPr>
          <w:rFonts w:ascii="Arial" w:hAnsi="Arial" w:cs="Arial"/>
        </w:rPr>
      </w:pPr>
      <w:r w:rsidRPr="00B013E6">
        <w:rPr>
          <w:rFonts w:ascii="Arial" w:hAnsi="Arial" w:cs="Arial"/>
        </w:rPr>
        <w:t>A degree, preferably in a relevant subject (A</w:t>
      </w:r>
      <w:r w:rsidR="00A2692C">
        <w:rPr>
          <w:rFonts w:ascii="Arial" w:hAnsi="Arial" w:cs="Arial"/>
        </w:rPr>
        <w:t>/</w:t>
      </w:r>
      <w:r w:rsidRPr="00B013E6">
        <w:rPr>
          <w:rFonts w:ascii="Arial" w:hAnsi="Arial" w:cs="Arial"/>
        </w:rPr>
        <w:t>C)</w:t>
      </w:r>
    </w:p>
    <w:p w14:paraId="76C92CE3" w14:textId="1234A91E" w:rsidR="00E43106" w:rsidRDefault="00E43106" w:rsidP="00A2692C">
      <w:pPr>
        <w:pStyle w:val="NoSpacing"/>
        <w:spacing w:line="276" w:lineRule="auto"/>
        <w:jc w:val="both"/>
        <w:rPr>
          <w:rFonts w:ascii="Arial" w:hAnsi="Arial" w:cs="Arial"/>
        </w:rPr>
      </w:pPr>
    </w:p>
    <w:p w14:paraId="0948AEE8" w14:textId="77777777" w:rsidR="00A2692C" w:rsidRPr="00B013E6" w:rsidRDefault="00A2692C" w:rsidP="00A2692C">
      <w:pPr>
        <w:pStyle w:val="NoSpacing"/>
        <w:spacing w:line="276" w:lineRule="auto"/>
        <w:jc w:val="both"/>
        <w:rPr>
          <w:rFonts w:ascii="Arial" w:hAnsi="Arial" w:cs="Arial"/>
        </w:rPr>
      </w:pPr>
    </w:p>
    <w:p w14:paraId="1ECBFD39"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 xml:space="preserve">KNOWLEDGE AND EXPERIENCE: </w:t>
      </w:r>
    </w:p>
    <w:p w14:paraId="12BE37D2"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 xml:space="preserve">Essential </w:t>
      </w:r>
      <w:proofErr w:type="gramStart"/>
      <w:r w:rsidRPr="00B013E6">
        <w:rPr>
          <w:rFonts w:ascii="Arial" w:hAnsi="Arial" w:cs="Arial"/>
          <w:b/>
        </w:rPr>
        <w:t>criteria;</w:t>
      </w:r>
      <w:proofErr w:type="gramEnd"/>
    </w:p>
    <w:p w14:paraId="4904B60F" w14:textId="77777777" w:rsidR="00A2692C" w:rsidRDefault="00A2692C" w:rsidP="00A2692C">
      <w:pPr>
        <w:pStyle w:val="NoSpacing"/>
        <w:spacing w:line="276" w:lineRule="auto"/>
        <w:jc w:val="both"/>
        <w:rPr>
          <w:rFonts w:ascii="Arial" w:hAnsi="Arial" w:cs="Arial"/>
        </w:rPr>
      </w:pPr>
    </w:p>
    <w:p w14:paraId="0C9DAEDA" w14:textId="77777777" w:rsidR="00A2692C" w:rsidRDefault="00E43106" w:rsidP="00A2692C">
      <w:pPr>
        <w:pStyle w:val="NoSpacing"/>
        <w:numPr>
          <w:ilvl w:val="0"/>
          <w:numId w:val="23"/>
        </w:numPr>
        <w:spacing w:line="276" w:lineRule="auto"/>
        <w:jc w:val="both"/>
        <w:rPr>
          <w:rFonts w:ascii="Arial" w:hAnsi="Arial" w:cs="Arial"/>
        </w:rPr>
      </w:pPr>
      <w:r w:rsidRPr="00B013E6">
        <w:rPr>
          <w:rFonts w:ascii="Arial" w:hAnsi="Arial" w:cs="Arial"/>
        </w:rPr>
        <w:t>Experience of using student records and databases, preferably with experience of using a SITS-based system (A)</w:t>
      </w:r>
    </w:p>
    <w:p w14:paraId="5D1536E9" w14:textId="77777777" w:rsidR="00A2692C" w:rsidRDefault="00A2692C" w:rsidP="00A2692C">
      <w:pPr>
        <w:pStyle w:val="NoSpacing"/>
        <w:spacing w:line="276" w:lineRule="auto"/>
        <w:jc w:val="both"/>
        <w:rPr>
          <w:rFonts w:ascii="Arial" w:hAnsi="Arial" w:cs="Arial"/>
        </w:rPr>
      </w:pPr>
    </w:p>
    <w:p w14:paraId="41FC1594" w14:textId="77777777" w:rsidR="00A2692C" w:rsidRDefault="00E43106" w:rsidP="00A2692C">
      <w:pPr>
        <w:pStyle w:val="NoSpacing"/>
        <w:numPr>
          <w:ilvl w:val="0"/>
          <w:numId w:val="23"/>
        </w:numPr>
        <w:spacing w:line="276" w:lineRule="auto"/>
        <w:jc w:val="both"/>
        <w:rPr>
          <w:rFonts w:ascii="Arial" w:hAnsi="Arial" w:cs="Arial"/>
        </w:rPr>
      </w:pPr>
      <w:r w:rsidRPr="00A2692C">
        <w:rPr>
          <w:rFonts w:ascii="Arial" w:hAnsi="Arial" w:cs="Arial"/>
        </w:rPr>
        <w:t>Experience of and competence in data querying (e.g. using SQL) (A)</w:t>
      </w:r>
    </w:p>
    <w:p w14:paraId="7ED4AB26" w14:textId="77777777" w:rsidR="00A2692C" w:rsidRDefault="00A2692C" w:rsidP="00A2692C">
      <w:pPr>
        <w:pStyle w:val="ListParagraph"/>
        <w:rPr>
          <w:rFonts w:ascii="Arial" w:hAnsi="Arial" w:cs="Arial"/>
        </w:rPr>
      </w:pPr>
    </w:p>
    <w:p w14:paraId="3F451B08" w14:textId="77777777" w:rsidR="00A2692C" w:rsidRDefault="00E43106" w:rsidP="00A2692C">
      <w:pPr>
        <w:pStyle w:val="NoSpacing"/>
        <w:numPr>
          <w:ilvl w:val="0"/>
          <w:numId w:val="23"/>
        </w:numPr>
        <w:spacing w:line="276" w:lineRule="auto"/>
        <w:jc w:val="both"/>
        <w:rPr>
          <w:rFonts w:ascii="Arial" w:hAnsi="Arial" w:cs="Arial"/>
        </w:rPr>
      </w:pPr>
      <w:r w:rsidRPr="00A2692C">
        <w:rPr>
          <w:rFonts w:ascii="Arial" w:hAnsi="Arial" w:cs="Arial"/>
        </w:rPr>
        <w:t>Strong ability in using Microsoft Excel to accurately analyse and manage large volume data (A)</w:t>
      </w:r>
    </w:p>
    <w:p w14:paraId="592AD899" w14:textId="77777777" w:rsidR="00A2692C" w:rsidRDefault="00A2692C" w:rsidP="00A2692C">
      <w:pPr>
        <w:pStyle w:val="ListParagraph"/>
        <w:rPr>
          <w:rFonts w:ascii="Arial" w:hAnsi="Arial" w:cs="Arial"/>
        </w:rPr>
      </w:pPr>
    </w:p>
    <w:p w14:paraId="1AFFADE0" w14:textId="77777777" w:rsidR="00A2692C" w:rsidRDefault="00E43106" w:rsidP="00A2692C">
      <w:pPr>
        <w:pStyle w:val="NoSpacing"/>
        <w:numPr>
          <w:ilvl w:val="0"/>
          <w:numId w:val="23"/>
        </w:numPr>
        <w:spacing w:line="276" w:lineRule="auto"/>
        <w:jc w:val="both"/>
        <w:rPr>
          <w:rFonts w:ascii="Arial" w:hAnsi="Arial" w:cs="Arial"/>
        </w:rPr>
      </w:pPr>
      <w:r w:rsidRPr="00A2692C">
        <w:rPr>
          <w:rFonts w:ascii="Arial" w:hAnsi="Arial" w:cs="Arial"/>
        </w:rPr>
        <w:lastRenderedPageBreak/>
        <w:t xml:space="preserve">Experience of using Data Analytics Tools (e.g. Power BI, Tableau, Civitas) SITS/Delta, </w:t>
      </w:r>
      <w:proofErr w:type="spellStart"/>
      <w:r w:rsidRPr="00A2692C">
        <w:rPr>
          <w:rFonts w:ascii="Arial" w:hAnsi="Arial" w:cs="Arial"/>
        </w:rPr>
        <w:t>DataFiltr</w:t>
      </w:r>
      <w:proofErr w:type="spellEnd"/>
      <w:r w:rsidRPr="00A2692C">
        <w:rPr>
          <w:rFonts w:ascii="Arial" w:hAnsi="Arial" w:cs="Arial"/>
        </w:rPr>
        <w:t xml:space="preserve"> (A/I)</w:t>
      </w:r>
    </w:p>
    <w:p w14:paraId="5DBE3C58" w14:textId="77777777" w:rsidR="00A2692C" w:rsidRDefault="00A2692C" w:rsidP="00A2692C">
      <w:pPr>
        <w:pStyle w:val="ListParagraph"/>
        <w:rPr>
          <w:rFonts w:ascii="Arial" w:hAnsi="Arial" w:cs="Arial"/>
        </w:rPr>
      </w:pPr>
    </w:p>
    <w:p w14:paraId="4E46E93F" w14:textId="77777777" w:rsidR="00A2692C" w:rsidRDefault="00E43106" w:rsidP="00A2692C">
      <w:pPr>
        <w:pStyle w:val="NoSpacing"/>
        <w:numPr>
          <w:ilvl w:val="0"/>
          <w:numId w:val="23"/>
        </w:numPr>
        <w:spacing w:line="276" w:lineRule="auto"/>
        <w:jc w:val="both"/>
        <w:rPr>
          <w:rFonts w:ascii="Arial" w:hAnsi="Arial" w:cs="Arial"/>
        </w:rPr>
      </w:pPr>
      <w:r w:rsidRPr="00A2692C">
        <w:rPr>
          <w:rFonts w:ascii="Arial" w:hAnsi="Arial" w:cs="Arial"/>
        </w:rPr>
        <w:t>Experience of successfully improving processes and procedures to meet user requirements through the design, development and implementation of business and/ or automated systems. (A/I)</w:t>
      </w:r>
    </w:p>
    <w:p w14:paraId="116EE5EA" w14:textId="77777777" w:rsidR="00A2692C" w:rsidRDefault="00A2692C" w:rsidP="00A2692C">
      <w:pPr>
        <w:pStyle w:val="ListParagraph"/>
        <w:rPr>
          <w:rFonts w:ascii="Arial" w:hAnsi="Arial" w:cs="Arial"/>
        </w:rPr>
      </w:pPr>
    </w:p>
    <w:p w14:paraId="5E1BB02A" w14:textId="62AAD1FE" w:rsidR="00E43106" w:rsidRPr="00A2692C" w:rsidRDefault="00E43106" w:rsidP="00A2692C">
      <w:pPr>
        <w:pStyle w:val="NoSpacing"/>
        <w:numPr>
          <w:ilvl w:val="0"/>
          <w:numId w:val="23"/>
        </w:numPr>
        <w:spacing w:line="276" w:lineRule="auto"/>
        <w:jc w:val="both"/>
        <w:rPr>
          <w:rFonts w:ascii="Arial" w:hAnsi="Arial" w:cs="Arial"/>
        </w:rPr>
      </w:pPr>
      <w:r w:rsidRPr="00A2692C">
        <w:rPr>
          <w:rFonts w:ascii="Arial" w:hAnsi="Arial" w:cs="Arial"/>
        </w:rPr>
        <w:t>Excellent knowledge and experience of student services in a H.E. context (I/A)</w:t>
      </w:r>
    </w:p>
    <w:p w14:paraId="6742297A" w14:textId="446AA6F0" w:rsidR="00E43106" w:rsidRPr="00B013E6" w:rsidRDefault="00E43106" w:rsidP="00A2692C">
      <w:pPr>
        <w:pStyle w:val="NoSpacing"/>
        <w:spacing w:line="276" w:lineRule="auto"/>
        <w:jc w:val="both"/>
        <w:rPr>
          <w:rFonts w:ascii="Arial" w:hAnsi="Arial" w:cs="Arial"/>
        </w:rPr>
      </w:pPr>
    </w:p>
    <w:p w14:paraId="703E0E93" w14:textId="77777777" w:rsidR="00E43106" w:rsidRPr="00B013E6" w:rsidRDefault="00E43106" w:rsidP="00A2692C">
      <w:pPr>
        <w:pStyle w:val="NoSpacing"/>
        <w:spacing w:line="276" w:lineRule="auto"/>
        <w:jc w:val="both"/>
        <w:rPr>
          <w:rFonts w:ascii="Arial" w:hAnsi="Arial" w:cs="Arial"/>
        </w:rPr>
      </w:pPr>
    </w:p>
    <w:p w14:paraId="17C214C4"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PLANNING AND ORGANISING:</w:t>
      </w:r>
    </w:p>
    <w:p w14:paraId="7CA8E83C" w14:textId="77777777" w:rsidR="00A2692C" w:rsidRDefault="00A2692C" w:rsidP="00A2692C">
      <w:pPr>
        <w:pStyle w:val="NoSpacing"/>
        <w:spacing w:line="276" w:lineRule="auto"/>
        <w:jc w:val="both"/>
        <w:rPr>
          <w:rFonts w:ascii="Arial" w:hAnsi="Arial" w:cs="Arial"/>
        </w:rPr>
      </w:pPr>
    </w:p>
    <w:p w14:paraId="164C4B59" w14:textId="1063C6C2" w:rsidR="00E43106" w:rsidRPr="00B013E6" w:rsidRDefault="00E43106" w:rsidP="00A2692C">
      <w:pPr>
        <w:pStyle w:val="NoSpacing"/>
        <w:numPr>
          <w:ilvl w:val="0"/>
          <w:numId w:val="24"/>
        </w:numPr>
        <w:spacing w:line="276" w:lineRule="auto"/>
        <w:jc w:val="both"/>
        <w:rPr>
          <w:rFonts w:ascii="Arial" w:hAnsi="Arial" w:cs="Arial"/>
        </w:rPr>
      </w:pPr>
      <w:r w:rsidRPr="00B013E6">
        <w:rPr>
          <w:rFonts w:ascii="Arial" w:hAnsi="Arial" w:cs="Arial"/>
        </w:rPr>
        <w:t xml:space="preserve">Able to manage time effectively, work methodically and prioritise busy workloads, </w:t>
      </w:r>
      <w:r w:rsidR="004C0523">
        <w:rPr>
          <w:rFonts w:ascii="Arial" w:hAnsi="Arial" w:cs="Arial"/>
        </w:rPr>
        <w:t xml:space="preserve">delegating to the Systems Assistant where necessary, </w:t>
      </w:r>
      <w:r w:rsidRPr="00B013E6">
        <w:rPr>
          <w:rFonts w:ascii="Arial" w:hAnsi="Arial" w:cs="Arial"/>
        </w:rPr>
        <w:t xml:space="preserve">whilst maintaining attention to detail (A/I) </w:t>
      </w:r>
    </w:p>
    <w:p w14:paraId="07F35998" w14:textId="1B09BE72" w:rsidR="00E43106" w:rsidRDefault="00E43106" w:rsidP="00A2692C">
      <w:pPr>
        <w:pStyle w:val="NoSpacing"/>
        <w:spacing w:line="276" w:lineRule="auto"/>
        <w:jc w:val="both"/>
        <w:rPr>
          <w:rFonts w:ascii="Arial" w:hAnsi="Arial" w:cs="Arial"/>
        </w:rPr>
      </w:pPr>
    </w:p>
    <w:p w14:paraId="5FDBE6DE" w14:textId="77777777" w:rsidR="00A2692C" w:rsidRPr="00B013E6" w:rsidRDefault="00A2692C" w:rsidP="00A2692C">
      <w:pPr>
        <w:pStyle w:val="NoSpacing"/>
        <w:spacing w:line="276" w:lineRule="auto"/>
        <w:jc w:val="both"/>
        <w:rPr>
          <w:rFonts w:ascii="Arial" w:hAnsi="Arial" w:cs="Arial"/>
        </w:rPr>
      </w:pPr>
    </w:p>
    <w:p w14:paraId="1DC0E1E8" w14:textId="45ADC3A4" w:rsidR="00E43106" w:rsidRPr="00622922" w:rsidRDefault="00E43106" w:rsidP="00A2692C">
      <w:pPr>
        <w:pStyle w:val="NoSpacing"/>
        <w:spacing w:line="276" w:lineRule="auto"/>
        <w:jc w:val="both"/>
        <w:rPr>
          <w:rFonts w:ascii="Arial" w:hAnsi="Arial" w:cs="Arial"/>
          <w:b/>
        </w:rPr>
      </w:pPr>
      <w:r w:rsidRPr="00622922">
        <w:rPr>
          <w:rFonts w:ascii="Arial" w:hAnsi="Arial" w:cs="Arial"/>
          <w:b/>
        </w:rPr>
        <w:t xml:space="preserve">TEAMWORK AND </w:t>
      </w:r>
      <w:r w:rsidR="00E006C2">
        <w:rPr>
          <w:rFonts w:ascii="Arial" w:hAnsi="Arial" w:cs="Arial"/>
          <w:b/>
        </w:rPr>
        <w:t>LEADERSHIP</w:t>
      </w:r>
      <w:r w:rsidRPr="00622922">
        <w:rPr>
          <w:rFonts w:ascii="Arial" w:hAnsi="Arial" w:cs="Arial"/>
          <w:b/>
        </w:rPr>
        <w:t>:</w:t>
      </w:r>
    </w:p>
    <w:p w14:paraId="6F220874" w14:textId="77777777" w:rsidR="00A2692C" w:rsidRDefault="00A2692C" w:rsidP="00A2692C">
      <w:pPr>
        <w:pStyle w:val="NoSpacing"/>
        <w:spacing w:line="276" w:lineRule="auto"/>
        <w:jc w:val="both"/>
        <w:rPr>
          <w:rFonts w:ascii="Arial" w:hAnsi="Arial" w:cs="Arial"/>
        </w:rPr>
      </w:pPr>
    </w:p>
    <w:p w14:paraId="5BF3828B" w14:textId="0EB69472" w:rsidR="00A2692C" w:rsidRDefault="00E006C2" w:rsidP="00A2692C">
      <w:pPr>
        <w:pStyle w:val="NoSpacing"/>
        <w:numPr>
          <w:ilvl w:val="0"/>
          <w:numId w:val="24"/>
        </w:numPr>
        <w:spacing w:line="276" w:lineRule="auto"/>
        <w:jc w:val="both"/>
        <w:rPr>
          <w:rFonts w:ascii="Arial" w:hAnsi="Arial" w:cs="Arial"/>
        </w:rPr>
      </w:pPr>
      <w:r>
        <w:rPr>
          <w:rFonts w:ascii="Arial" w:hAnsi="Arial" w:cs="Arial"/>
        </w:rPr>
        <w:t>T</w:t>
      </w:r>
      <w:r w:rsidR="00E43106" w:rsidRPr="00B013E6">
        <w:rPr>
          <w:rFonts w:ascii="Arial" w:hAnsi="Arial" w:cs="Arial"/>
        </w:rPr>
        <w:t xml:space="preserve">o support the broader </w:t>
      </w:r>
      <w:r>
        <w:rPr>
          <w:rFonts w:ascii="Arial" w:hAnsi="Arial" w:cs="Arial"/>
        </w:rPr>
        <w:t>Directorate</w:t>
      </w:r>
      <w:r w:rsidR="00E43106" w:rsidRPr="00B013E6">
        <w:rPr>
          <w:rFonts w:ascii="Arial" w:hAnsi="Arial" w:cs="Arial"/>
        </w:rPr>
        <w:t xml:space="preserve">, taking on new or additional activities to support others when required (A) </w:t>
      </w:r>
    </w:p>
    <w:p w14:paraId="71D888EC" w14:textId="77777777" w:rsidR="00A2692C" w:rsidRDefault="00A2692C" w:rsidP="00A2692C">
      <w:pPr>
        <w:pStyle w:val="NoSpacing"/>
        <w:spacing w:line="276" w:lineRule="auto"/>
        <w:jc w:val="both"/>
        <w:rPr>
          <w:rFonts w:ascii="Arial" w:hAnsi="Arial" w:cs="Arial"/>
        </w:rPr>
      </w:pPr>
    </w:p>
    <w:p w14:paraId="483AEBAF" w14:textId="6F9AE22D" w:rsidR="00E43106" w:rsidRDefault="00E43106" w:rsidP="001D4B40">
      <w:pPr>
        <w:pStyle w:val="NoSpacing"/>
        <w:numPr>
          <w:ilvl w:val="0"/>
          <w:numId w:val="24"/>
        </w:numPr>
        <w:spacing w:line="276" w:lineRule="auto"/>
        <w:jc w:val="both"/>
        <w:rPr>
          <w:rFonts w:ascii="Arial" w:hAnsi="Arial" w:cs="Arial"/>
        </w:rPr>
      </w:pPr>
      <w:r w:rsidRPr="00A2692C">
        <w:rPr>
          <w:rFonts w:ascii="Arial" w:hAnsi="Arial" w:cs="Arial"/>
        </w:rPr>
        <w:t xml:space="preserve">Ability to work with teams to </w:t>
      </w:r>
      <w:r w:rsidR="001D4B40">
        <w:rPr>
          <w:rFonts w:ascii="Arial" w:hAnsi="Arial" w:cs="Arial"/>
        </w:rPr>
        <w:t>plan and implement</w:t>
      </w:r>
      <w:r w:rsidRPr="00A2692C">
        <w:rPr>
          <w:rFonts w:ascii="Arial" w:hAnsi="Arial" w:cs="Arial"/>
        </w:rPr>
        <w:t xml:space="preserve"> effective evaluation practice</w:t>
      </w:r>
      <w:r w:rsidRPr="001D4B40">
        <w:rPr>
          <w:rFonts w:ascii="Arial" w:hAnsi="Arial" w:cs="Arial"/>
        </w:rPr>
        <w:t xml:space="preserve"> (I)</w:t>
      </w:r>
    </w:p>
    <w:p w14:paraId="49F5365B" w14:textId="77777777" w:rsidR="001D4B40" w:rsidRDefault="001D4B40" w:rsidP="001D4B40">
      <w:pPr>
        <w:pStyle w:val="ListParagraph"/>
        <w:rPr>
          <w:rFonts w:ascii="Arial" w:hAnsi="Arial" w:cs="Arial"/>
        </w:rPr>
      </w:pPr>
    </w:p>
    <w:p w14:paraId="765C31F3" w14:textId="50AEA477" w:rsidR="001D4B40" w:rsidRDefault="001D4B40" w:rsidP="001D4B40">
      <w:pPr>
        <w:pStyle w:val="NoSpacing"/>
        <w:numPr>
          <w:ilvl w:val="0"/>
          <w:numId w:val="24"/>
        </w:numPr>
        <w:spacing w:line="276" w:lineRule="auto"/>
        <w:jc w:val="both"/>
        <w:rPr>
          <w:rFonts w:ascii="Arial" w:hAnsi="Arial" w:cs="Arial"/>
        </w:rPr>
      </w:pPr>
      <w:r>
        <w:rPr>
          <w:rFonts w:ascii="Arial" w:hAnsi="Arial" w:cs="Arial"/>
        </w:rPr>
        <w:t xml:space="preserve">Ability to </w:t>
      </w:r>
      <w:r w:rsidR="00190C4B">
        <w:rPr>
          <w:rFonts w:ascii="Arial" w:hAnsi="Arial" w:cs="Arial"/>
        </w:rPr>
        <w:t xml:space="preserve">line manage effectively to encourage the </w:t>
      </w:r>
      <w:r w:rsidR="00B43CDA">
        <w:rPr>
          <w:rFonts w:ascii="Arial" w:hAnsi="Arial" w:cs="Arial"/>
        </w:rPr>
        <w:t>full potential</w:t>
      </w:r>
      <w:r w:rsidR="00190C4B">
        <w:rPr>
          <w:rFonts w:ascii="Arial" w:hAnsi="Arial" w:cs="Arial"/>
        </w:rPr>
        <w:t xml:space="preserve"> of your direct reports (I)</w:t>
      </w:r>
    </w:p>
    <w:p w14:paraId="57A87276" w14:textId="77777777" w:rsidR="003F742C" w:rsidRDefault="003F742C" w:rsidP="003F742C">
      <w:pPr>
        <w:pStyle w:val="ListParagraph"/>
        <w:rPr>
          <w:rFonts w:ascii="Arial" w:hAnsi="Arial" w:cs="Arial"/>
        </w:rPr>
      </w:pPr>
    </w:p>
    <w:p w14:paraId="0B47AC44" w14:textId="433C4515" w:rsidR="003F742C" w:rsidRPr="001D4B40" w:rsidRDefault="003F742C" w:rsidP="001D4B40">
      <w:pPr>
        <w:pStyle w:val="NoSpacing"/>
        <w:numPr>
          <w:ilvl w:val="0"/>
          <w:numId w:val="24"/>
        </w:numPr>
        <w:spacing w:line="276" w:lineRule="auto"/>
        <w:jc w:val="both"/>
        <w:rPr>
          <w:rFonts w:ascii="Arial" w:hAnsi="Arial" w:cs="Arial"/>
        </w:rPr>
      </w:pPr>
      <w:r>
        <w:rPr>
          <w:rFonts w:ascii="Arial" w:hAnsi="Arial" w:cs="Arial"/>
        </w:rPr>
        <w:t>To be an active member of the Senior Management Team in Student Services. (A)</w:t>
      </w:r>
    </w:p>
    <w:p w14:paraId="17707710" w14:textId="77777777" w:rsidR="00E43106" w:rsidRPr="00B013E6" w:rsidRDefault="00E43106" w:rsidP="00A2692C">
      <w:pPr>
        <w:pStyle w:val="NoSpacing"/>
        <w:spacing w:line="276" w:lineRule="auto"/>
        <w:jc w:val="both"/>
        <w:rPr>
          <w:rFonts w:ascii="Arial" w:hAnsi="Arial" w:cs="Arial"/>
        </w:rPr>
      </w:pPr>
    </w:p>
    <w:p w14:paraId="50945629" w14:textId="77777777" w:rsidR="00E43106" w:rsidRPr="00B013E6" w:rsidRDefault="00E43106" w:rsidP="00A2692C">
      <w:pPr>
        <w:pStyle w:val="NoSpacing"/>
        <w:spacing w:line="276" w:lineRule="auto"/>
        <w:jc w:val="both"/>
        <w:rPr>
          <w:rFonts w:ascii="Arial" w:hAnsi="Arial" w:cs="Arial"/>
        </w:rPr>
      </w:pPr>
    </w:p>
    <w:p w14:paraId="65BA4952"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COMMUNICATION:</w:t>
      </w:r>
    </w:p>
    <w:p w14:paraId="5568A980" w14:textId="77777777" w:rsidR="00A2692C" w:rsidRDefault="00A2692C" w:rsidP="00A2692C">
      <w:pPr>
        <w:pStyle w:val="NoSpacing"/>
        <w:spacing w:line="276" w:lineRule="auto"/>
        <w:jc w:val="both"/>
        <w:rPr>
          <w:rFonts w:ascii="Arial" w:hAnsi="Arial" w:cs="Arial"/>
        </w:rPr>
      </w:pPr>
    </w:p>
    <w:p w14:paraId="0E5E861E" w14:textId="26C7ADF0" w:rsidR="00E43106" w:rsidRPr="00B013E6" w:rsidRDefault="00E43106" w:rsidP="00A2692C">
      <w:pPr>
        <w:pStyle w:val="NoSpacing"/>
        <w:numPr>
          <w:ilvl w:val="0"/>
          <w:numId w:val="25"/>
        </w:numPr>
        <w:spacing w:line="276" w:lineRule="auto"/>
        <w:jc w:val="both"/>
        <w:rPr>
          <w:rFonts w:ascii="Arial" w:hAnsi="Arial" w:cs="Arial"/>
        </w:rPr>
      </w:pPr>
      <w:r w:rsidRPr="00B013E6">
        <w:rPr>
          <w:rFonts w:ascii="Arial" w:hAnsi="Arial" w:cs="Arial"/>
        </w:rPr>
        <w:t>Excellent oral and written communication skills which includes experience of accurately analysing and communicating complex detailed data to a varied audience (I)</w:t>
      </w:r>
    </w:p>
    <w:p w14:paraId="5B4BED56" w14:textId="4A9328EB" w:rsidR="00E43106" w:rsidRDefault="00E43106" w:rsidP="00A2692C">
      <w:pPr>
        <w:pStyle w:val="NoSpacing"/>
        <w:spacing w:line="276" w:lineRule="auto"/>
        <w:jc w:val="both"/>
        <w:rPr>
          <w:rFonts w:ascii="Arial" w:hAnsi="Arial" w:cs="Arial"/>
        </w:rPr>
      </w:pPr>
    </w:p>
    <w:p w14:paraId="0A959026" w14:textId="77777777" w:rsidR="00A2692C" w:rsidRPr="00B013E6" w:rsidRDefault="00A2692C" w:rsidP="00A2692C">
      <w:pPr>
        <w:pStyle w:val="NoSpacing"/>
        <w:spacing w:line="276" w:lineRule="auto"/>
        <w:jc w:val="both"/>
        <w:rPr>
          <w:rFonts w:ascii="Arial" w:hAnsi="Arial" w:cs="Arial"/>
        </w:rPr>
      </w:pPr>
    </w:p>
    <w:p w14:paraId="0ADCDE2D"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ANALYSIS AND RESEARCH:</w:t>
      </w:r>
    </w:p>
    <w:p w14:paraId="56442755" w14:textId="77777777" w:rsidR="00E43106" w:rsidRPr="00B013E6" w:rsidRDefault="00E43106" w:rsidP="00A2692C">
      <w:pPr>
        <w:pStyle w:val="NoSpacing"/>
        <w:spacing w:line="276" w:lineRule="auto"/>
        <w:jc w:val="both"/>
        <w:rPr>
          <w:rFonts w:ascii="Arial" w:hAnsi="Arial" w:cs="Arial"/>
        </w:rPr>
      </w:pPr>
    </w:p>
    <w:p w14:paraId="0FA5D08F" w14:textId="08C47521" w:rsidR="00E43106" w:rsidRPr="00B013E6" w:rsidRDefault="00E43106" w:rsidP="00A2692C">
      <w:pPr>
        <w:pStyle w:val="NoSpacing"/>
        <w:numPr>
          <w:ilvl w:val="0"/>
          <w:numId w:val="25"/>
        </w:numPr>
        <w:spacing w:line="276" w:lineRule="auto"/>
        <w:jc w:val="both"/>
        <w:rPr>
          <w:rFonts w:ascii="Arial" w:hAnsi="Arial" w:cs="Arial"/>
        </w:rPr>
      </w:pPr>
      <w:r w:rsidRPr="00B013E6">
        <w:rPr>
          <w:rFonts w:ascii="Arial" w:hAnsi="Arial" w:cs="Arial"/>
        </w:rPr>
        <w:t xml:space="preserve">Experience of analysing data and providing accurate, timely and detailed reports in a variety of </w:t>
      </w:r>
      <w:r w:rsidR="0014759D" w:rsidRPr="00B013E6">
        <w:rPr>
          <w:rFonts w:ascii="Arial" w:hAnsi="Arial" w:cs="Arial"/>
        </w:rPr>
        <w:t>means. (</w:t>
      </w:r>
      <w:r w:rsidRPr="00B013E6">
        <w:rPr>
          <w:rFonts w:ascii="Arial" w:hAnsi="Arial" w:cs="Arial"/>
        </w:rPr>
        <w:t>A/I)</w:t>
      </w:r>
    </w:p>
    <w:p w14:paraId="673EA7E8" w14:textId="58E35823" w:rsidR="00E43106" w:rsidRDefault="00E43106" w:rsidP="00A2692C">
      <w:pPr>
        <w:pStyle w:val="NoSpacing"/>
        <w:spacing w:line="276" w:lineRule="auto"/>
        <w:jc w:val="both"/>
        <w:rPr>
          <w:rFonts w:ascii="Arial" w:hAnsi="Arial" w:cs="Arial"/>
        </w:rPr>
      </w:pPr>
    </w:p>
    <w:p w14:paraId="24B912F4" w14:textId="77777777" w:rsidR="00A2692C" w:rsidRPr="00B013E6" w:rsidRDefault="00A2692C" w:rsidP="00A2692C">
      <w:pPr>
        <w:pStyle w:val="NoSpacing"/>
        <w:spacing w:line="276" w:lineRule="auto"/>
        <w:jc w:val="both"/>
        <w:rPr>
          <w:rFonts w:ascii="Arial" w:hAnsi="Arial" w:cs="Arial"/>
        </w:rPr>
      </w:pPr>
    </w:p>
    <w:p w14:paraId="69BC64B1" w14:textId="77777777" w:rsidR="00E43106" w:rsidRPr="00B013E6" w:rsidRDefault="00E43106" w:rsidP="00A2692C">
      <w:pPr>
        <w:pStyle w:val="NoSpacing"/>
        <w:spacing w:line="276" w:lineRule="auto"/>
        <w:jc w:val="both"/>
        <w:rPr>
          <w:rFonts w:ascii="Arial" w:hAnsi="Arial" w:cs="Arial"/>
          <w:b/>
        </w:rPr>
      </w:pPr>
      <w:r w:rsidRPr="00B013E6">
        <w:rPr>
          <w:rFonts w:ascii="Arial" w:hAnsi="Arial" w:cs="Arial"/>
          <w:b/>
        </w:rPr>
        <w:t>INITIATIVE AND PROBLEM SOLVING:</w:t>
      </w:r>
    </w:p>
    <w:p w14:paraId="7B6FCC57" w14:textId="77777777" w:rsidR="00E43106" w:rsidRPr="00B013E6" w:rsidRDefault="00E43106" w:rsidP="00A2692C">
      <w:pPr>
        <w:pStyle w:val="NoSpacing"/>
        <w:spacing w:line="276" w:lineRule="auto"/>
        <w:jc w:val="both"/>
        <w:rPr>
          <w:rFonts w:ascii="Arial" w:hAnsi="Arial" w:cs="Arial"/>
        </w:rPr>
      </w:pPr>
    </w:p>
    <w:p w14:paraId="0AFF10FB" w14:textId="77777777" w:rsidR="00E43106" w:rsidRPr="00B013E6" w:rsidRDefault="00E43106" w:rsidP="00A2692C">
      <w:pPr>
        <w:pStyle w:val="NoSpacing"/>
        <w:numPr>
          <w:ilvl w:val="0"/>
          <w:numId w:val="25"/>
        </w:numPr>
        <w:spacing w:line="276" w:lineRule="auto"/>
        <w:jc w:val="both"/>
        <w:rPr>
          <w:rFonts w:ascii="Arial" w:hAnsi="Arial" w:cs="Arial"/>
        </w:rPr>
      </w:pPr>
      <w:r w:rsidRPr="00B013E6">
        <w:rPr>
          <w:rFonts w:ascii="Arial" w:hAnsi="Arial" w:cs="Arial"/>
        </w:rPr>
        <w:lastRenderedPageBreak/>
        <w:t>Ability to take the initiative in resolving day to day issues and understanding when an issue needs to be escalated. To use initiative and creativity to resolve problems and identity practical and suitable solutions (A/I)</w:t>
      </w:r>
    </w:p>
    <w:p w14:paraId="763B2BE5" w14:textId="6B18E51E" w:rsidR="00E43106" w:rsidRDefault="00E43106" w:rsidP="00A2692C">
      <w:pPr>
        <w:pStyle w:val="NoSpacing"/>
        <w:spacing w:line="276" w:lineRule="auto"/>
        <w:jc w:val="both"/>
        <w:rPr>
          <w:rFonts w:ascii="Arial" w:hAnsi="Arial" w:cs="Arial"/>
        </w:rPr>
      </w:pPr>
    </w:p>
    <w:p w14:paraId="351A9EDE" w14:textId="77777777" w:rsidR="00A2692C" w:rsidRPr="00B013E6" w:rsidRDefault="00A2692C" w:rsidP="00A2692C">
      <w:pPr>
        <w:pStyle w:val="NoSpacing"/>
        <w:spacing w:line="276" w:lineRule="auto"/>
        <w:jc w:val="both"/>
        <w:rPr>
          <w:rFonts w:ascii="Arial" w:hAnsi="Arial" w:cs="Arial"/>
        </w:rPr>
      </w:pPr>
    </w:p>
    <w:p w14:paraId="149C9EF2" w14:textId="77777777" w:rsidR="00A2692C" w:rsidRDefault="00E43106" w:rsidP="00A2692C">
      <w:pPr>
        <w:pStyle w:val="NoSpacing"/>
        <w:spacing w:line="276" w:lineRule="auto"/>
        <w:jc w:val="both"/>
        <w:rPr>
          <w:rFonts w:ascii="Arial" w:hAnsi="Arial" w:cs="Arial"/>
          <w:b/>
        </w:rPr>
      </w:pPr>
      <w:r w:rsidRPr="00B013E6">
        <w:rPr>
          <w:rFonts w:ascii="Arial" w:hAnsi="Arial" w:cs="Arial"/>
          <w:b/>
        </w:rPr>
        <w:t>SKILLS AND ABILITIES:</w:t>
      </w:r>
    </w:p>
    <w:p w14:paraId="714A8137" w14:textId="77777777" w:rsidR="00A2692C" w:rsidRDefault="00A2692C" w:rsidP="00A2692C">
      <w:pPr>
        <w:pStyle w:val="NoSpacing"/>
        <w:spacing w:line="276" w:lineRule="auto"/>
        <w:jc w:val="both"/>
        <w:rPr>
          <w:rFonts w:ascii="Arial" w:hAnsi="Arial" w:cs="Arial"/>
          <w:b/>
        </w:rPr>
      </w:pPr>
    </w:p>
    <w:p w14:paraId="5059E2B8" w14:textId="77777777" w:rsidR="00A2692C" w:rsidRDefault="00E43106" w:rsidP="00A2692C">
      <w:pPr>
        <w:pStyle w:val="NoSpacing"/>
        <w:numPr>
          <w:ilvl w:val="0"/>
          <w:numId w:val="25"/>
        </w:numPr>
        <w:spacing w:line="276" w:lineRule="auto"/>
        <w:jc w:val="both"/>
        <w:rPr>
          <w:rFonts w:ascii="Arial" w:hAnsi="Arial" w:cs="Arial"/>
          <w:b/>
        </w:rPr>
      </w:pPr>
      <w:r w:rsidRPr="00B013E6">
        <w:rPr>
          <w:rFonts w:ascii="Arial" w:hAnsi="Arial" w:cs="Arial"/>
        </w:rPr>
        <w:t xml:space="preserve">Committed to continued professional development and life-long learning. (I) </w:t>
      </w:r>
    </w:p>
    <w:p w14:paraId="0B899F62" w14:textId="77777777" w:rsidR="00A2692C" w:rsidRDefault="00A2692C" w:rsidP="00A2692C">
      <w:pPr>
        <w:pStyle w:val="NoSpacing"/>
        <w:spacing w:line="276" w:lineRule="auto"/>
        <w:ind w:left="360"/>
        <w:jc w:val="both"/>
        <w:rPr>
          <w:rFonts w:ascii="Arial" w:hAnsi="Arial" w:cs="Arial"/>
          <w:b/>
        </w:rPr>
      </w:pPr>
    </w:p>
    <w:p w14:paraId="1143BF36" w14:textId="77777777" w:rsidR="00A2692C" w:rsidRDefault="00E43106" w:rsidP="00A2692C">
      <w:pPr>
        <w:pStyle w:val="NoSpacing"/>
        <w:numPr>
          <w:ilvl w:val="0"/>
          <w:numId w:val="25"/>
        </w:numPr>
        <w:spacing w:line="276" w:lineRule="auto"/>
        <w:jc w:val="both"/>
        <w:rPr>
          <w:rFonts w:ascii="Arial" w:hAnsi="Arial" w:cs="Arial"/>
          <w:b/>
        </w:rPr>
      </w:pPr>
      <w:r w:rsidRPr="00A2692C">
        <w:rPr>
          <w:rFonts w:ascii="Arial" w:hAnsi="Arial" w:cs="Arial"/>
        </w:rPr>
        <w:t xml:space="preserve">Positive and enthusiastic, able to adapt to changing demands and driven to continually improve systems and processes informed by business intelligence. (A/I) </w:t>
      </w:r>
    </w:p>
    <w:p w14:paraId="6F0B45EB" w14:textId="77777777" w:rsidR="00A2692C" w:rsidRDefault="00A2692C" w:rsidP="00A2692C">
      <w:pPr>
        <w:pStyle w:val="ListParagraph"/>
        <w:rPr>
          <w:rFonts w:ascii="Arial" w:hAnsi="Arial" w:cs="Arial"/>
        </w:rPr>
      </w:pPr>
    </w:p>
    <w:p w14:paraId="45DE816E" w14:textId="738E1570" w:rsidR="00E43106" w:rsidRPr="00A2692C" w:rsidRDefault="00E43106" w:rsidP="00A2692C">
      <w:pPr>
        <w:pStyle w:val="NoSpacing"/>
        <w:numPr>
          <w:ilvl w:val="0"/>
          <w:numId w:val="25"/>
        </w:numPr>
        <w:spacing w:line="276" w:lineRule="auto"/>
        <w:jc w:val="both"/>
        <w:rPr>
          <w:rFonts w:ascii="Arial" w:hAnsi="Arial" w:cs="Arial"/>
          <w:b/>
        </w:rPr>
      </w:pPr>
      <w:r w:rsidRPr="00A2692C">
        <w:rPr>
          <w:rFonts w:ascii="Arial" w:hAnsi="Arial" w:cs="Arial"/>
        </w:rPr>
        <w:t>Excellent</w:t>
      </w:r>
      <w:r w:rsidR="000A4CCD">
        <w:rPr>
          <w:rFonts w:ascii="Arial" w:hAnsi="Arial" w:cs="Arial"/>
        </w:rPr>
        <w:t xml:space="preserve"> advanced</w:t>
      </w:r>
      <w:r w:rsidRPr="00A2692C">
        <w:rPr>
          <w:rFonts w:ascii="Arial" w:hAnsi="Arial" w:cs="Arial"/>
        </w:rPr>
        <w:t xml:space="preserve"> IT skills, (A/I)  </w:t>
      </w:r>
    </w:p>
    <w:p w14:paraId="04181FEC" w14:textId="77777777" w:rsidR="00E43106" w:rsidRPr="00B013E6" w:rsidRDefault="00E43106" w:rsidP="00A2692C">
      <w:pPr>
        <w:pStyle w:val="NoSpacing"/>
        <w:spacing w:line="276" w:lineRule="auto"/>
        <w:jc w:val="both"/>
        <w:rPr>
          <w:rFonts w:ascii="Arial" w:hAnsi="Arial" w:cs="Arial"/>
        </w:rPr>
      </w:pPr>
    </w:p>
    <w:p w14:paraId="2C8D54BC" w14:textId="77777777" w:rsidR="00E43106" w:rsidRPr="00B013E6" w:rsidRDefault="00E43106" w:rsidP="00A2692C">
      <w:pPr>
        <w:pStyle w:val="NoSpacing"/>
        <w:spacing w:line="276" w:lineRule="auto"/>
        <w:jc w:val="both"/>
        <w:rPr>
          <w:rFonts w:ascii="Arial" w:hAnsi="Arial" w:cs="Arial"/>
        </w:rPr>
      </w:pPr>
    </w:p>
    <w:p w14:paraId="73FB828C" w14:textId="77777777" w:rsidR="00A2692C" w:rsidRDefault="00E43106" w:rsidP="00A2692C">
      <w:pPr>
        <w:pStyle w:val="NoSpacing"/>
        <w:spacing w:line="276" w:lineRule="auto"/>
        <w:jc w:val="both"/>
        <w:rPr>
          <w:rFonts w:ascii="Arial" w:hAnsi="Arial" w:cs="Arial"/>
          <w:b/>
        </w:rPr>
      </w:pPr>
      <w:r w:rsidRPr="00B013E6">
        <w:rPr>
          <w:rFonts w:ascii="Arial" w:hAnsi="Arial" w:cs="Arial"/>
          <w:b/>
        </w:rPr>
        <w:t>OTHER ESSENTIAL CRITERIA:</w:t>
      </w:r>
    </w:p>
    <w:p w14:paraId="3BE65D8C" w14:textId="77777777" w:rsidR="00A2692C" w:rsidRDefault="00A2692C" w:rsidP="00A2692C">
      <w:pPr>
        <w:pStyle w:val="NoSpacing"/>
        <w:spacing w:line="276" w:lineRule="auto"/>
        <w:jc w:val="both"/>
        <w:rPr>
          <w:rFonts w:ascii="Arial" w:hAnsi="Arial" w:cs="Arial"/>
          <w:b/>
        </w:rPr>
      </w:pPr>
    </w:p>
    <w:p w14:paraId="26524213" w14:textId="12CC1FA3" w:rsidR="00E43106" w:rsidRPr="00A2692C" w:rsidRDefault="00E43106" w:rsidP="00A2692C">
      <w:pPr>
        <w:pStyle w:val="NoSpacing"/>
        <w:numPr>
          <w:ilvl w:val="0"/>
          <w:numId w:val="27"/>
        </w:numPr>
        <w:spacing w:line="276" w:lineRule="auto"/>
        <w:jc w:val="both"/>
        <w:rPr>
          <w:rFonts w:ascii="Arial" w:hAnsi="Arial" w:cs="Arial"/>
          <w:b/>
        </w:rPr>
      </w:pPr>
      <w:r w:rsidRPr="00B013E6">
        <w:rPr>
          <w:rFonts w:ascii="Arial" w:hAnsi="Arial" w:cs="Arial"/>
        </w:rPr>
        <w:t xml:space="preserve">Commitment to and understanding of equal opportunities issues within a diverse and multicultural environment (I) </w:t>
      </w:r>
    </w:p>
    <w:p w14:paraId="3CBDAC5E" w14:textId="77777777" w:rsidR="00E43106" w:rsidRPr="00B013E6" w:rsidRDefault="00E43106" w:rsidP="00A2692C">
      <w:pPr>
        <w:pStyle w:val="NoSpacing"/>
        <w:spacing w:line="276" w:lineRule="auto"/>
        <w:rPr>
          <w:rFonts w:ascii="Arial" w:hAnsi="Arial" w:cs="Arial"/>
        </w:rPr>
      </w:pPr>
    </w:p>
    <w:p w14:paraId="538A6757" w14:textId="5B3A0B81" w:rsidR="00E43106" w:rsidRDefault="00E43106" w:rsidP="00A2692C">
      <w:pPr>
        <w:pStyle w:val="NoSpacing"/>
        <w:spacing w:line="276" w:lineRule="auto"/>
        <w:rPr>
          <w:rFonts w:ascii="Arial" w:hAnsi="Arial" w:cs="Arial"/>
        </w:rPr>
      </w:pPr>
    </w:p>
    <w:p w14:paraId="5CD847A0" w14:textId="77777777" w:rsidR="00A2692C" w:rsidRPr="00B013E6" w:rsidRDefault="00A2692C" w:rsidP="00A2692C">
      <w:pPr>
        <w:pStyle w:val="NoSpacing"/>
        <w:spacing w:line="276" w:lineRule="auto"/>
        <w:rPr>
          <w:rFonts w:ascii="Arial" w:hAnsi="Arial" w:cs="Arial"/>
        </w:rPr>
      </w:pPr>
    </w:p>
    <w:p w14:paraId="7FAB6299" w14:textId="77777777" w:rsidR="00E43106" w:rsidRPr="00622922" w:rsidRDefault="00E43106" w:rsidP="00A2692C">
      <w:pPr>
        <w:pStyle w:val="NoSpacing"/>
        <w:spacing w:line="276" w:lineRule="auto"/>
        <w:rPr>
          <w:rFonts w:ascii="Arial" w:hAnsi="Arial" w:cs="Arial"/>
          <w:b/>
        </w:rPr>
      </w:pPr>
      <w:r w:rsidRPr="00622922">
        <w:rPr>
          <w:rFonts w:ascii="Arial" w:hAnsi="Arial" w:cs="Arial"/>
          <w:b/>
        </w:rPr>
        <w:t xml:space="preserve">Criteria tested by Key: </w:t>
      </w:r>
    </w:p>
    <w:p w14:paraId="6CF27A4B" w14:textId="77777777" w:rsidR="00E43106" w:rsidRPr="00B013E6" w:rsidRDefault="00E43106" w:rsidP="00A2692C">
      <w:pPr>
        <w:pStyle w:val="NoSpacing"/>
        <w:spacing w:line="276" w:lineRule="auto"/>
        <w:rPr>
          <w:rFonts w:ascii="Arial" w:hAnsi="Arial" w:cs="Arial"/>
        </w:rPr>
      </w:pPr>
      <w:r w:rsidRPr="00B013E6">
        <w:rPr>
          <w:rFonts w:ascii="Arial" w:hAnsi="Arial" w:cs="Arial"/>
        </w:rPr>
        <w:t xml:space="preserve">A = Application form        </w:t>
      </w:r>
    </w:p>
    <w:p w14:paraId="2D4A930C" w14:textId="77777777" w:rsidR="00E43106" w:rsidRPr="00B013E6" w:rsidRDefault="00E43106" w:rsidP="00A2692C">
      <w:pPr>
        <w:pStyle w:val="NoSpacing"/>
        <w:spacing w:line="276" w:lineRule="auto"/>
        <w:rPr>
          <w:rFonts w:ascii="Arial" w:hAnsi="Arial" w:cs="Arial"/>
        </w:rPr>
      </w:pPr>
      <w:r w:rsidRPr="00B013E6">
        <w:rPr>
          <w:rFonts w:ascii="Arial" w:hAnsi="Arial" w:cs="Arial"/>
        </w:rPr>
        <w:t xml:space="preserve">C = Certification        </w:t>
      </w:r>
    </w:p>
    <w:p w14:paraId="20F7FA52" w14:textId="77777777" w:rsidR="00E43106" w:rsidRPr="00B013E6" w:rsidRDefault="00E43106" w:rsidP="00A2692C">
      <w:pPr>
        <w:pStyle w:val="NoSpacing"/>
        <w:spacing w:line="276" w:lineRule="auto"/>
        <w:rPr>
          <w:rFonts w:ascii="Arial" w:hAnsi="Arial" w:cs="Arial"/>
        </w:rPr>
      </w:pPr>
      <w:r w:rsidRPr="00B013E6">
        <w:rPr>
          <w:rFonts w:ascii="Arial" w:hAnsi="Arial" w:cs="Arial"/>
        </w:rPr>
        <w:t xml:space="preserve">I = Interview          </w:t>
      </w:r>
    </w:p>
    <w:p w14:paraId="644ACFCA" w14:textId="77777777" w:rsidR="0072712C" w:rsidRDefault="00E43106" w:rsidP="00A2692C">
      <w:pPr>
        <w:pStyle w:val="NoSpacing"/>
        <w:spacing w:line="276" w:lineRule="auto"/>
        <w:rPr>
          <w:rFonts w:ascii="Arial" w:hAnsi="Arial" w:cs="Arial"/>
        </w:rPr>
      </w:pPr>
      <w:r w:rsidRPr="00B013E6">
        <w:rPr>
          <w:rFonts w:ascii="Arial" w:hAnsi="Arial" w:cs="Arial"/>
        </w:rPr>
        <w:t>T = Test</w:t>
      </w:r>
    </w:p>
    <w:p w14:paraId="03B6925B" w14:textId="77777777" w:rsidR="00754C8B" w:rsidRDefault="00754C8B" w:rsidP="00A2692C">
      <w:pPr>
        <w:pStyle w:val="NoSpacing"/>
        <w:spacing w:line="276" w:lineRule="auto"/>
        <w:rPr>
          <w:rFonts w:ascii="Arial" w:hAnsi="Arial" w:cs="Arial"/>
        </w:rPr>
      </w:pPr>
    </w:p>
    <w:p w14:paraId="7F067486" w14:textId="10810288" w:rsidR="00754C8B" w:rsidRPr="00B013E6" w:rsidRDefault="00754C8B" w:rsidP="00A2692C">
      <w:pPr>
        <w:pStyle w:val="NoSpacing"/>
        <w:spacing w:line="276" w:lineRule="auto"/>
        <w:rPr>
          <w:rFonts w:ascii="Arial" w:hAnsi="Arial" w:cs="Arial"/>
        </w:rPr>
      </w:pPr>
    </w:p>
    <w:sectPr w:rsidR="00754C8B" w:rsidRPr="00B01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FF5"/>
    <w:multiLevelType w:val="hybridMultilevel"/>
    <w:tmpl w:val="AE9657D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098273BD"/>
    <w:multiLevelType w:val="hybridMultilevel"/>
    <w:tmpl w:val="5A945780"/>
    <w:lvl w:ilvl="0" w:tplc="7FDA77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D56CE"/>
    <w:multiLevelType w:val="hybridMultilevel"/>
    <w:tmpl w:val="B7C4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53400"/>
    <w:multiLevelType w:val="hybridMultilevel"/>
    <w:tmpl w:val="41B8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312D"/>
    <w:multiLevelType w:val="hybridMultilevel"/>
    <w:tmpl w:val="70F27BE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E34DA"/>
    <w:multiLevelType w:val="hybridMultilevel"/>
    <w:tmpl w:val="DC4E464E"/>
    <w:lvl w:ilvl="0" w:tplc="7FDA7702">
      <w:numFmt w:val="bullet"/>
      <w:lvlText w:val="•"/>
      <w:lvlJc w:val="left"/>
      <w:pPr>
        <w:ind w:left="1080" w:hanging="720"/>
      </w:pPr>
      <w:rPr>
        <w:rFonts w:ascii="Calibri" w:eastAsiaTheme="minorHAnsi" w:hAnsi="Calibri" w:cs="Calibri" w:hint="default"/>
      </w:rPr>
    </w:lvl>
    <w:lvl w:ilvl="1" w:tplc="4DD66E3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C1E1E"/>
    <w:multiLevelType w:val="hybridMultilevel"/>
    <w:tmpl w:val="38D2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06DA"/>
    <w:multiLevelType w:val="hybridMultilevel"/>
    <w:tmpl w:val="F8FEB86A"/>
    <w:lvl w:ilvl="0" w:tplc="3670D232">
      <w:start w:val="1"/>
      <w:numFmt w:val="bullet"/>
      <w:lvlText w:val="·"/>
      <w:lvlJc w:val="left"/>
      <w:pPr>
        <w:ind w:left="720" w:hanging="360"/>
      </w:pPr>
      <w:rPr>
        <w:rFonts w:ascii="Symbol" w:hAnsi="Symbol" w:hint="default"/>
      </w:rPr>
    </w:lvl>
    <w:lvl w:ilvl="1" w:tplc="81DAEE24">
      <w:start w:val="1"/>
      <w:numFmt w:val="bullet"/>
      <w:lvlText w:val="o"/>
      <w:lvlJc w:val="left"/>
      <w:pPr>
        <w:ind w:left="1440" w:hanging="360"/>
      </w:pPr>
      <w:rPr>
        <w:rFonts w:ascii="Courier New" w:hAnsi="Courier New" w:hint="default"/>
      </w:rPr>
    </w:lvl>
    <w:lvl w:ilvl="2" w:tplc="8BB8B9EE">
      <w:start w:val="1"/>
      <w:numFmt w:val="bullet"/>
      <w:lvlText w:val=""/>
      <w:lvlJc w:val="left"/>
      <w:pPr>
        <w:ind w:left="2160" w:hanging="360"/>
      </w:pPr>
      <w:rPr>
        <w:rFonts w:ascii="Wingdings" w:hAnsi="Wingdings" w:hint="default"/>
      </w:rPr>
    </w:lvl>
    <w:lvl w:ilvl="3" w:tplc="8D6CE2FA">
      <w:start w:val="1"/>
      <w:numFmt w:val="bullet"/>
      <w:lvlText w:val=""/>
      <w:lvlJc w:val="left"/>
      <w:pPr>
        <w:ind w:left="2880" w:hanging="360"/>
      </w:pPr>
      <w:rPr>
        <w:rFonts w:ascii="Symbol" w:hAnsi="Symbol" w:hint="default"/>
      </w:rPr>
    </w:lvl>
    <w:lvl w:ilvl="4" w:tplc="4B242A3E">
      <w:start w:val="1"/>
      <w:numFmt w:val="bullet"/>
      <w:lvlText w:val="o"/>
      <w:lvlJc w:val="left"/>
      <w:pPr>
        <w:ind w:left="3600" w:hanging="360"/>
      </w:pPr>
      <w:rPr>
        <w:rFonts w:ascii="Courier New" w:hAnsi="Courier New" w:hint="default"/>
      </w:rPr>
    </w:lvl>
    <w:lvl w:ilvl="5" w:tplc="F7C049F8">
      <w:start w:val="1"/>
      <w:numFmt w:val="bullet"/>
      <w:lvlText w:val=""/>
      <w:lvlJc w:val="left"/>
      <w:pPr>
        <w:ind w:left="4320" w:hanging="360"/>
      </w:pPr>
      <w:rPr>
        <w:rFonts w:ascii="Wingdings" w:hAnsi="Wingdings" w:hint="default"/>
      </w:rPr>
    </w:lvl>
    <w:lvl w:ilvl="6" w:tplc="17D81662">
      <w:start w:val="1"/>
      <w:numFmt w:val="bullet"/>
      <w:lvlText w:val=""/>
      <w:lvlJc w:val="left"/>
      <w:pPr>
        <w:ind w:left="5040" w:hanging="360"/>
      </w:pPr>
      <w:rPr>
        <w:rFonts w:ascii="Symbol" w:hAnsi="Symbol" w:hint="default"/>
      </w:rPr>
    </w:lvl>
    <w:lvl w:ilvl="7" w:tplc="25D6F2CA">
      <w:start w:val="1"/>
      <w:numFmt w:val="bullet"/>
      <w:lvlText w:val="o"/>
      <w:lvlJc w:val="left"/>
      <w:pPr>
        <w:ind w:left="5760" w:hanging="360"/>
      </w:pPr>
      <w:rPr>
        <w:rFonts w:ascii="Courier New" w:hAnsi="Courier New" w:hint="default"/>
      </w:rPr>
    </w:lvl>
    <w:lvl w:ilvl="8" w:tplc="C610CBBA">
      <w:start w:val="1"/>
      <w:numFmt w:val="bullet"/>
      <w:lvlText w:val=""/>
      <w:lvlJc w:val="left"/>
      <w:pPr>
        <w:ind w:left="6480" w:hanging="360"/>
      </w:pPr>
      <w:rPr>
        <w:rFonts w:ascii="Wingdings" w:hAnsi="Wingdings" w:hint="default"/>
      </w:rPr>
    </w:lvl>
  </w:abstractNum>
  <w:abstractNum w:abstractNumId="8" w15:restartNumberingAfterBreak="0">
    <w:nsid w:val="28CD78FA"/>
    <w:multiLevelType w:val="hybridMultilevel"/>
    <w:tmpl w:val="B54A5416"/>
    <w:lvl w:ilvl="0" w:tplc="238C158E">
      <w:start w:val="1"/>
      <w:numFmt w:val="bullet"/>
      <w:lvlText w:val="·"/>
      <w:lvlJc w:val="left"/>
      <w:pPr>
        <w:ind w:left="720" w:hanging="360"/>
      </w:pPr>
      <w:rPr>
        <w:rFonts w:ascii="Symbol" w:hAnsi="Symbol" w:hint="default"/>
      </w:rPr>
    </w:lvl>
    <w:lvl w:ilvl="1" w:tplc="2EC8388A">
      <w:start w:val="1"/>
      <w:numFmt w:val="bullet"/>
      <w:lvlText w:val="o"/>
      <w:lvlJc w:val="left"/>
      <w:pPr>
        <w:ind w:left="1440" w:hanging="360"/>
      </w:pPr>
      <w:rPr>
        <w:rFonts w:ascii="Courier New" w:hAnsi="Courier New" w:hint="default"/>
      </w:rPr>
    </w:lvl>
    <w:lvl w:ilvl="2" w:tplc="66A40492">
      <w:start w:val="1"/>
      <w:numFmt w:val="bullet"/>
      <w:lvlText w:val=""/>
      <w:lvlJc w:val="left"/>
      <w:pPr>
        <w:ind w:left="2160" w:hanging="360"/>
      </w:pPr>
      <w:rPr>
        <w:rFonts w:ascii="Wingdings" w:hAnsi="Wingdings" w:hint="default"/>
      </w:rPr>
    </w:lvl>
    <w:lvl w:ilvl="3" w:tplc="8D161AFC">
      <w:start w:val="1"/>
      <w:numFmt w:val="bullet"/>
      <w:lvlText w:val=""/>
      <w:lvlJc w:val="left"/>
      <w:pPr>
        <w:ind w:left="2880" w:hanging="360"/>
      </w:pPr>
      <w:rPr>
        <w:rFonts w:ascii="Symbol" w:hAnsi="Symbol" w:hint="default"/>
      </w:rPr>
    </w:lvl>
    <w:lvl w:ilvl="4" w:tplc="96720C86">
      <w:start w:val="1"/>
      <w:numFmt w:val="bullet"/>
      <w:lvlText w:val="o"/>
      <w:lvlJc w:val="left"/>
      <w:pPr>
        <w:ind w:left="3600" w:hanging="360"/>
      </w:pPr>
      <w:rPr>
        <w:rFonts w:ascii="Courier New" w:hAnsi="Courier New" w:hint="default"/>
      </w:rPr>
    </w:lvl>
    <w:lvl w:ilvl="5" w:tplc="C1DEE5BC">
      <w:start w:val="1"/>
      <w:numFmt w:val="bullet"/>
      <w:lvlText w:val=""/>
      <w:lvlJc w:val="left"/>
      <w:pPr>
        <w:ind w:left="4320" w:hanging="360"/>
      </w:pPr>
      <w:rPr>
        <w:rFonts w:ascii="Wingdings" w:hAnsi="Wingdings" w:hint="default"/>
      </w:rPr>
    </w:lvl>
    <w:lvl w:ilvl="6" w:tplc="2000E4A6">
      <w:start w:val="1"/>
      <w:numFmt w:val="bullet"/>
      <w:lvlText w:val=""/>
      <w:lvlJc w:val="left"/>
      <w:pPr>
        <w:ind w:left="5040" w:hanging="360"/>
      </w:pPr>
      <w:rPr>
        <w:rFonts w:ascii="Symbol" w:hAnsi="Symbol" w:hint="default"/>
      </w:rPr>
    </w:lvl>
    <w:lvl w:ilvl="7" w:tplc="4DFE7E3A">
      <w:start w:val="1"/>
      <w:numFmt w:val="bullet"/>
      <w:lvlText w:val="o"/>
      <w:lvlJc w:val="left"/>
      <w:pPr>
        <w:ind w:left="5760" w:hanging="360"/>
      </w:pPr>
      <w:rPr>
        <w:rFonts w:ascii="Courier New" w:hAnsi="Courier New" w:hint="default"/>
      </w:rPr>
    </w:lvl>
    <w:lvl w:ilvl="8" w:tplc="EB6E8A44">
      <w:start w:val="1"/>
      <w:numFmt w:val="bullet"/>
      <w:lvlText w:val=""/>
      <w:lvlJc w:val="left"/>
      <w:pPr>
        <w:ind w:left="6480" w:hanging="360"/>
      </w:pPr>
      <w:rPr>
        <w:rFonts w:ascii="Wingdings" w:hAnsi="Wingdings" w:hint="default"/>
      </w:rPr>
    </w:lvl>
  </w:abstractNum>
  <w:abstractNum w:abstractNumId="9" w15:restartNumberingAfterBreak="0">
    <w:nsid w:val="2B3B24D5"/>
    <w:multiLevelType w:val="hybridMultilevel"/>
    <w:tmpl w:val="7B80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76EAB"/>
    <w:multiLevelType w:val="hybridMultilevel"/>
    <w:tmpl w:val="E108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41BF3"/>
    <w:multiLevelType w:val="hybridMultilevel"/>
    <w:tmpl w:val="E7F42168"/>
    <w:lvl w:ilvl="0" w:tplc="7FDA77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A7234"/>
    <w:multiLevelType w:val="hybridMultilevel"/>
    <w:tmpl w:val="A99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B235E"/>
    <w:multiLevelType w:val="multilevel"/>
    <w:tmpl w:val="0362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6C50DF"/>
    <w:multiLevelType w:val="hybridMultilevel"/>
    <w:tmpl w:val="A308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A1D43"/>
    <w:multiLevelType w:val="hybridMultilevel"/>
    <w:tmpl w:val="86D8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C716A"/>
    <w:multiLevelType w:val="hybridMultilevel"/>
    <w:tmpl w:val="90A6D09E"/>
    <w:lvl w:ilvl="0" w:tplc="7FDA77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72FC3"/>
    <w:multiLevelType w:val="hybridMultilevel"/>
    <w:tmpl w:val="B24C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3281F"/>
    <w:multiLevelType w:val="hybridMultilevel"/>
    <w:tmpl w:val="0A1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57C2C"/>
    <w:multiLevelType w:val="hybridMultilevel"/>
    <w:tmpl w:val="D4D2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A39F0"/>
    <w:multiLevelType w:val="hybridMultilevel"/>
    <w:tmpl w:val="C250EB08"/>
    <w:lvl w:ilvl="0" w:tplc="274C0C9E">
      <w:start w:val="1"/>
      <w:numFmt w:val="bullet"/>
      <w:lvlText w:val="·"/>
      <w:lvlJc w:val="left"/>
      <w:pPr>
        <w:ind w:left="720" w:hanging="360"/>
      </w:pPr>
      <w:rPr>
        <w:rFonts w:ascii="Symbol" w:hAnsi="Symbol" w:hint="default"/>
      </w:rPr>
    </w:lvl>
    <w:lvl w:ilvl="1" w:tplc="7B620450">
      <w:start w:val="1"/>
      <w:numFmt w:val="bullet"/>
      <w:lvlText w:val="o"/>
      <w:lvlJc w:val="left"/>
      <w:pPr>
        <w:ind w:left="1440" w:hanging="360"/>
      </w:pPr>
      <w:rPr>
        <w:rFonts w:ascii="Courier New" w:hAnsi="Courier New" w:hint="default"/>
      </w:rPr>
    </w:lvl>
    <w:lvl w:ilvl="2" w:tplc="B844BE12">
      <w:start w:val="1"/>
      <w:numFmt w:val="bullet"/>
      <w:lvlText w:val=""/>
      <w:lvlJc w:val="left"/>
      <w:pPr>
        <w:ind w:left="2160" w:hanging="360"/>
      </w:pPr>
      <w:rPr>
        <w:rFonts w:ascii="Wingdings" w:hAnsi="Wingdings" w:hint="default"/>
      </w:rPr>
    </w:lvl>
    <w:lvl w:ilvl="3" w:tplc="487C3D66">
      <w:start w:val="1"/>
      <w:numFmt w:val="bullet"/>
      <w:lvlText w:val=""/>
      <w:lvlJc w:val="left"/>
      <w:pPr>
        <w:ind w:left="2880" w:hanging="360"/>
      </w:pPr>
      <w:rPr>
        <w:rFonts w:ascii="Symbol" w:hAnsi="Symbol" w:hint="default"/>
      </w:rPr>
    </w:lvl>
    <w:lvl w:ilvl="4" w:tplc="F496D3DC">
      <w:start w:val="1"/>
      <w:numFmt w:val="bullet"/>
      <w:lvlText w:val="o"/>
      <w:lvlJc w:val="left"/>
      <w:pPr>
        <w:ind w:left="3600" w:hanging="360"/>
      </w:pPr>
      <w:rPr>
        <w:rFonts w:ascii="Courier New" w:hAnsi="Courier New" w:hint="default"/>
      </w:rPr>
    </w:lvl>
    <w:lvl w:ilvl="5" w:tplc="2878EB52">
      <w:start w:val="1"/>
      <w:numFmt w:val="bullet"/>
      <w:lvlText w:val=""/>
      <w:lvlJc w:val="left"/>
      <w:pPr>
        <w:ind w:left="4320" w:hanging="360"/>
      </w:pPr>
      <w:rPr>
        <w:rFonts w:ascii="Wingdings" w:hAnsi="Wingdings" w:hint="default"/>
      </w:rPr>
    </w:lvl>
    <w:lvl w:ilvl="6" w:tplc="5CBE389E">
      <w:start w:val="1"/>
      <w:numFmt w:val="bullet"/>
      <w:lvlText w:val=""/>
      <w:lvlJc w:val="left"/>
      <w:pPr>
        <w:ind w:left="5040" w:hanging="360"/>
      </w:pPr>
      <w:rPr>
        <w:rFonts w:ascii="Symbol" w:hAnsi="Symbol" w:hint="default"/>
      </w:rPr>
    </w:lvl>
    <w:lvl w:ilvl="7" w:tplc="930A5722">
      <w:start w:val="1"/>
      <w:numFmt w:val="bullet"/>
      <w:lvlText w:val="o"/>
      <w:lvlJc w:val="left"/>
      <w:pPr>
        <w:ind w:left="5760" w:hanging="360"/>
      </w:pPr>
      <w:rPr>
        <w:rFonts w:ascii="Courier New" w:hAnsi="Courier New" w:hint="default"/>
      </w:rPr>
    </w:lvl>
    <w:lvl w:ilvl="8" w:tplc="2E3C237A">
      <w:start w:val="1"/>
      <w:numFmt w:val="bullet"/>
      <w:lvlText w:val=""/>
      <w:lvlJc w:val="left"/>
      <w:pPr>
        <w:ind w:left="6480" w:hanging="360"/>
      </w:pPr>
      <w:rPr>
        <w:rFonts w:ascii="Wingdings" w:hAnsi="Wingdings" w:hint="default"/>
      </w:rPr>
    </w:lvl>
  </w:abstractNum>
  <w:abstractNum w:abstractNumId="23" w15:restartNumberingAfterBreak="0">
    <w:nsid w:val="6EB720B5"/>
    <w:multiLevelType w:val="hybridMultilevel"/>
    <w:tmpl w:val="F1AAC576"/>
    <w:lvl w:ilvl="0" w:tplc="7FDA770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F31CC6"/>
    <w:multiLevelType w:val="hybridMultilevel"/>
    <w:tmpl w:val="01B4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F6E36"/>
    <w:multiLevelType w:val="hybridMultilevel"/>
    <w:tmpl w:val="B826061E"/>
    <w:lvl w:ilvl="0" w:tplc="7FDA77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15E4A"/>
    <w:multiLevelType w:val="hybridMultilevel"/>
    <w:tmpl w:val="0F56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020780">
    <w:abstractNumId w:val="7"/>
  </w:num>
  <w:num w:numId="2" w16cid:durableId="872570360">
    <w:abstractNumId w:val="8"/>
  </w:num>
  <w:num w:numId="3" w16cid:durableId="1555699375">
    <w:abstractNumId w:val="22"/>
  </w:num>
  <w:num w:numId="4" w16cid:durableId="1357851704">
    <w:abstractNumId w:val="11"/>
  </w:num>
  <w:num w:numId="5" w16cid:durableId="322466385">
    <w:abstractNumId w:val="21"/>
  </w:num>
  <w:num w:numId="6" w16cid:durableId="773866304">
    <w:abstractNumId w:val="0"/>
  </w:num>
  <w:num w:numId="7" w16cid:durableId="67071400">
    <w:abstractNumId w:val="19"/>
  </w:num>
  <w:num w:numId="8" w16cid:durableId="2098745881">
    <w:abstractNumId w:val="18"/>
  </w:num>
  <w:num w:numId="9" w16cid:durableId="1837265820">
    <w:abstractNumId w:val="4"/>
  </w:num>
  <w:num w:numId="10" w16cid:durableId="1257400530">
    <w:abstractNumId w:val="10"/>
  </w:num>
  <w:num w:numId="11" w16cid:durableId="85270016">
    <w:abstractNumId w:val="16"/>
  </w:num>
  <w:num w:numId="12" w16cid:durableId="1076853643">
    <w:abstractNumId w:val="14"/>
  </w:num>
  <w:num w:numId="13" w16cid:durableId="548540053">
    <w:abstractNumId w:val="3"/>
  </w:num>
  <w:num w:numId="14" w16cid:durableId="1789618923">
    <w:abstractNumId w:val="25"/>
  </w:num>
  <w:num w:numId="15" w16cid:durableId="1147086339">
    <w:abstractNumId w:val="1"/>
  </w:num>
  <w:num w:numId="16" w16cid:durableId="349257827">
    <w:abstractNumId w:val="5"/>
  </w:num>
  <w:num w:numId="17" w16cid:durableId="1352343579">
    <w:abstractNumId w:val="17"/>
  </w:num>
  <w:num w:numId="18" w16cid:durableId="1258758463">
    <w:abstractNumId w:val="12"/>
  </w:num>
  <w:num w:numId="19" w16cid:durableId="1544168529">
    <w:abstractNumId w:val="15"/>
  </w:num>
  <w:num w:numId="20" w16cid:durableId="1594632335">
    <w:abstractNumId w:val="20"/>
  </w:num>
  <w:num w:numId="21" w16cid:durableId="1074425794">
    <w:abstractNumId w:val="24"/>
  </w:num>
  <w:num w:numId="22" w16cid:durableId="690649087">
    <w:abstractNumId w:val="6"/>
  </w:num>
  <w:num w:numId="23" w16cid:durableId="113720385">
    <w:abstractNumId w:val="13"/>
  </w:num>
  <w:num w:numId="24" w16cid:durableId="464395134">
    <w:abstractNumId w:val="26"/>
  </w:num>
  <w:num w:numId="25" w16cid:durableId="1847331114">
    <w:abstractNumId w:val="9"/>
  </w:num>
  <w:num w:numId="26" w16cid:durableId="1845322222">
    <w:abstractNumId w:val="23"/>
  </w:num>
  <w:num w:numId="27" w16cid:durableId="1522741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06"/>
    <w:rsid w:val="000164CC"/>
    <w:rsid w:val="00025A1C"/>
    <w:rsid w:val="000A4CCD"/>
    <w:rsid w:val="000D22C9"/>
    <w:rsid w:val="0014759D"/>
    <w:rsid w:val="00152004"/>
    <w:rsid w:val="00161DF4"/>
    <w:rsid w:val="00190C4B"/>
    <w:rsid w:val="0019119C"/>
    <w:rsid w:val="001D4B40"/>
    <w:rsid w:val="002E3862"/>
    <w:rsid w:val="003329A2"/>
    <w:rsid w:val="003F742C"/>
    <w:rsid w:val="00454C27"/>
    <w:rsid w:val="004C0523"/>
    <w:rsid w:val="004E356D"/>
    <w:rsid w:val="00512155"/>
    <w:rsid w:val="005676E6"/>
    <w:rsid w:val="0058757F"/>
    <w:rsid w:val="005911B1"/>
    <w:rsid w:val="00622922"/>
    <w:rsid w:val="006370B9"/>
    <w:rsid w:val="00697C60"/>
    <w:rsid w:val="00700454"/>
    <w:rsid w:val="0072712C"/>
    <w:rsid w:val="00754C8B"/>
    <w:rsid w:val="007573DF"/>
    <w:rsid w:val="008840BB"/>
    <w:rsid w:val="008D0AB9"/>
    <w:rsid w:val="009C6067"/>
    <w:rsid w:val="00A2692C"/>
    <w:rsid w:val="00B013E6"/>
    <w:rsid w:val="00B43CDA"/>
    <w:rsid w:val="00C119DE"/>
    <w:rsid w:val="00CA4A74"/>
    <w:rsid w:val="00D25D08"/>
    <w:rsid w:val="00D5093C"/>
    <w:rsid w:val="00D539CF"/>
    <w:rsid w:val="00DB1BBE"/>
    <w:rsid w:val="00E006C2"/>
    <w:rsid w:val="00E04587"/>
    <w:rsid w:val="00E43106"/>
    <w:rsid w:val="00EF64C4"/>
    <w:rsid w:val="00F32774"/>
    <w:rsid w:val="00FA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4BFA"/>
  <w15:chartTrackingRefBased/>
  <w15:docId w15:val="{E207C9E6-ED1F-4BB2-A6E3-DE77FEE6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106"/>
    <w:rPr>
      <w:rFonts w:ascii="Segoe UI" w:hAnsi="Segoe UI" w:cs="Segoe UI"/>
      <w:sz w:val="18"/>
      <w:szCs w:val="18"/>
    </w:rPr>
  </w:style>
  <w:style w:type="character" w:styleId="Hyperlink">
    <w:name w:val="Hyperlink"/>
    <w:basedOn w:val="DefaultParagraphFont"/>
    <w:uiPriority w:val="99"/>
    <w:unhideWhenUsed/>
    <w:rsid w:val="00E43106"/>
    <w:rPr>
      <w:color w:val="0563C1" w:themeColor="hyperlink"/>
      <w:u w:val="single"/>
    </w:rPr>
  </w:style>
  <w:style w:type="character" w:styleId="UnresolvedMention">
    <w:name w:val="Unresolved Mention"/>
    <w:basedOn w:val="DefaultParagraphFont"/>
    <w:uiPriority w:val="99"/>
    <w:semiHidden/>
    <w:unhideWhenUsed/>
    <w:rsid w:val="00E43106"/>
    <w:rPr>
      <w:color w:val="605E5C"/>
      <w:shd w:val="clear" w:color="auto" w:fill="E1DFDD"/>
    </w:rPr>
  </w:style>
  <w:style w:type="paragraph" w:styleId="NoSpacing">
    <w:name w:val="No Spacing"/>
    <w:uiPriority w:val="1"/>
    <w:qFormat/>
    <w:rsid w:val="00E43106"/>
    <w:pPr>
      <w:spacing w:after="0" w:line="240" w:lineRule="auto"/>
    </w:pPr>
  </w:style>
  <w:style w:type="paragraph" w:styleId="ListParagraph">
    <w:name w:val="List Paragraph"/>
    <w:basedOn w:val="Normal"/>
    <w:uiPriority w:val="34"/>
    <w:qFormat/>
    <w:rsid w:val="00E4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D163449699C4399ABDD1CCBAE46D1" ma:contentTypeVersion="14" ma:contentTypeDescription="Create a new document." ma:contentTypeScope="" ma:versionID="d5ab2b94f688fae15367309c0183a351">
  <xsd:schema xmlns:xsd="http://www.w3.org/2001/XMLSchema" xmlns:xs="http://www.w3.org/2001/XMLSchema" xmlns:p="http://schemas.microsoft.com/office/2006/metadata/properties" xmlns:ns3="c44c712f-81ac-483b-8f06-3dc81abf7cc6" xmlns:ns4="76df8746-b61c-4bea-9ba3-550edf90839b" targetNamespace="http://schemas.microsoft.com/office/2006/metadata/properties" ma:root="true" ma:fieldsID="1c0123f067b5345375dd6f88c811aa03" ns3:_="" ns4:_="">
    <xsd:import namespace="c44c712f-81ac-483b-8f06-3dc81abf7cc6"/>
    <xsd:import namespace="76df8746-b61c-4bea-9ba3-550edf9083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c712f-81ac-483b-8f06-3dc81abf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f8746-b61c-4bea-9ba3-550edf9083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44c712f-81ac-483b-8f06-3dc81abf7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DAA0A-B5AE-475E-ADE3-C54AADE0B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c712f-81ac-483b-8f06-3dc81abf7cc6"/>
    <ds:schemaRef ds:uri="76df8746-b61c-4bea-9ba3-550edf9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659B1-1603-4AF2-ADD6-E0E2EE03BDD0}">
  <ds:schemaRefs>
    <ds:schemaRef ds:uri="http://schemas.microsoft.com/office/2006/metadata/properties"/>
    <ds:schemaRef ds:uri="http://schemas.microsoft.com/office/infopath/2007/PartnerControls"/>
    <ds:schemaRef ds:uri="c44c712f-81ac-483b-8f06-3dc81abf7cc6"/>
  </ds:schemaRefs>
</ds:datastoreItem>
</file>

<file path=customXml/itemProps3.xml><?xml version="1.0" encoding="utf-8"?>
<ds:datastoreItem xmlns:ds="http://schemas.openxmlformats.org/officeDocument/2006/customXml" ds:itemID="{DF3757C1-0779-4A65-BDC2-FFFD46C81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Leach</dc:creator>
  <cp:keywords/>
  <dc:description/>
  <cp:lastModifiedBy>Sinead McCarthy</cp:lastModifiedBy>
  <cp:revision>2</cp:revision>
  <dcterms:created xsi:type="dcterms:W3CDTF">2025-06-09T10:29:00Z</dcterms:created>
  <dcterms:modified xsi:type="dcterms:W3CDTF">2025-06-09T10:29:00Z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0x010100D91D163449699C4399ABDD1CCBAE46D1</vt:lpwstr>
  </property>
</Properties>
</file>